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E33" w:rsidRPr="00EE4342" w:rsidRDefault="003C7E33" w:rsidP="00EE4342">
      <w:pPr>
        <w:pStyle w:val="a3"/>
        <w:spacing w:line="360" w:lineRule="auto"/>
        <w:jc w:val="center"/>
        <w:rPr>
          <w:color w:val="000000"/>
          <w:sz w:val="28"/>
          <w:szCs w:val="28"/>
        </w:rPr>
      </w:pPr>
      <w:r w:rsidRPr="00EE4342">
        <w:rPr>
          <w:b/>
          <w:bCs/>
          <w:color w:val="000000"/>
          <w:sz w:val="28"/>
          <w:szCs w:val="28"/>
        </w:rPr>
        <w:t>I. Пояснительная записка</w:t>
      </w:r>
    </w:p>
    <w:p w:rsidR="003C7E33" w:rsidRPr="00EE4342" w:rsidRDefault="003C7E33" w:rsidP="009E1824">
      <w:pPr>
        <w:pStyle w:val="a3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Успешное овладение знаниями в 5 классе общеобразовательной школы невозможно без интереса детей к учебе. Основной формой обучения в школе является урок. Строгие рамки урока и насыщенность программы не всегда позволяют ответить на вопросы детей, показать им богатство русского языка, раскрыть многие его “тайны. В этом случае на помощь приходит кружок “</w:t>
      </w:r>
      <w:r w:rsidR="00EE4342">
        <w:rPr>
          <w:color w:val="000000"/>
          <w:sz w:val="28"/>
          <w:szCs w:val="28"/>
        </w:rPr>
        <w:t>Русский язык: за страницами школьного учебника</w:t>
      </w:r>
      <w:r w:rsidRPr="00EE4342">
        <w:rPr>
          <w:color w:val="000000"/>
          <w:sz w:val="28"/>
          <w:szCs w:val="28"/>
        </w:rPr>
        <w:t xml:space="preserve"> ”, являющийся закономерным продолжением урока, его дополнением.</w:t>
      </w:r>
    </w:p>
    <w:p w:rsidR="003C7E33" w:rsidRPr="00EE4342" w:rsidRDefault="003C7E33" w:rsidP="009E1824">
      <w:pPr>
        <w:pStyle w:val="a3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Рабочая программа кружка «Русский язык: за страницами школьного учебника» в 5 классе составлена на основе Федерального государственного стандарта и программы основного общего образования по русскому языку автора составителя С.И. Львовой, Москва, Мнемозина, 2008 год.</w:t>
      </w:r>
    </w:p>
    <w:p w:rsidR="009E1824" w:rsidRPr="009E1824" w:rsidRDefault="009E1824" w:rsidP="009E1824">
      <w:pPr>
        <w:pStyle w:val="c5c0c46"/>
        <w:shd w:val="clear" w:color="auto" w:fill="FFFFFF"/>
        <w:spacing w:line="360" w:lineRule="auto"/>
        <w:ind w:right="40"/>
        <w:jc w:val="center"/>
        <w:rPr>
          <w:rStyle w:val="c2"/>
          <w:b/>
          <w:color w:val="000000"/>
          <w:sz w:val="28"/>
          <w:szCs w:val="28"/>
        </w:rPr>
      </w:pPr>
      <w:r>
        <w:rPr>
          <w:rStyle w:val="c2"/>
          <w:b/>
          <w:color w:val="000000"/>
          <w:sz w:val="28"/>
          <w:szCs w:val="28"/>
        </w:rPr>
        <w:t>Основные цели и задачи:</w:t>
      </w:r>
    </w:p>
    <w:p w:rsidR="00A515C5" w:rsidRPr="00EE4342" w:rsidRDefault="00A515C5" w:rsidP="00EE4342">
      <w:pPr>
        <w:pStyle w:val="a4"/>
        <w:numPr>
          <w:ilvl w:val="0"/>
          <w:numId w:val="16"/>
        </w:numPr>
        <w:shd w:val="clear" w:color="auto" w:fill="FFFFFF"/>
        <w:spacing w:before="100" w:beforeAutospacing="1" w:after="100" w:afterAutospacing="1" w:line="360" w:lineRule="auto"/>
        <w:ind w:right="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воспитание духовно богатой, нравственно ориентированной личности с развитым чувством самосознания и общероссийского гражданского сознания; человека, любящего свою родину, свой народ, знающего родной язык и культуру своего народа и уважающего традиции и культуры других народов;</w:t>
      </w:r>
    </w:p>
    <w:p w:rsidR="00A515C5" w:rsidRPr="00EE4342" w:rsidRDefault="00A515C5" w:rsidP="00EE4342">
      <w:pPr>
        <w:pStyle w:val="a4"/>
        <w:numPr>
          <w:ilvl w:val="0"/>
          <w:numId w:val="16"/>
        </w:numPr>
        <w:shd w:val="clear" w:color="auto" w:fill="FFFFFF"/>
        <w:spacing w:before="100" w:beforeAutospacing="1" w:after="100" w:afterAutospacing="1" w:line="360" w:lineRule="auto"/>
        <w:ind w:right="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воспитание уважения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родного языка;</w:t>
      </w:r>
    </w:p>
    <w:p w:rsidR="00A515C5" w:rsidRPr="00EE4342" w:rsidRDefault="00A515C5" w:rsidP="00EE4342">
      <w:pPr>
        <w:pStyle w:val="a4"/>
        <w:numPr>
          <w:ilvl w:val="0"/>
          <w:numId w:val="16"/>
        </w:numPr>
        <w:shd w:val="clear" w:color="auto" w:fill="FFFFFF"/>
        <w:spacing w:before="100" w:beforeAutospacing="1" w:after="100" w:afterAutospacing="1" w:line="360" w:lineRule="auto"/>
        <w:ind w:right="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овладение русским языком как средством общения в повседневной жизни и учебной деятельности: развитие готовности и способности к речевому взаимодействию и взаимопониманию, сотрудничеству, </w:t>
      </w: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lastRenderedPageBreak/>
        <w:t>позитивном, диалогу, содержательным компромиссам; потребности в речевом самосовершенствовании;</w:t>
      </w:r>
      <w:proofErr w:type="gramEnd"/>
    </w:p>
    <w:p w:rsidR="00A515C5" w:rsidRPr="00EE4342" w:rsidRDefault="00A515C5" w:rsidP="00EE4342">
      <w:pPr>
        <w:pStyle w:val="a4"/>
        <w:numPr>
          <w:ilvl w:val="0"/>
          <w:numId w:val="16"/>
        </w:numPr>
        <w:shd w:val="clear" w:color="auto" w:fill="FFFFFF"/>
        <w:spacing w:before="100" w:beforeAutospacing="1" w:after="100" w:afterAutospacing="1" w:line="360" w:lineRule="auto"/>
        <w:ind w:right="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овладение навыками самостоятельной учебной деятельности, самообразования, важнейшими </w:t>
      </w:r>
      <w:proofErr w:type="spellStart"/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обшеучебными</w:t>
      </w:r>
      <w:proofErr w:type="spellEnd"/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умениями и универсальными учебными действиями (умения формулировать цели деятельности, планировать её, осуществлять речевой самоконтроль и </w:t>
      </w:r>
      <w:proofErr w:type="spellStart"/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самокоррекцию</w:t>
      </w:r>
      <w:proofErr w:type="spellEnd"/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; проводить библиографический поиск, извлекать и преобразовывать необходимую информацию из лингвистических словарей</w:t>
      </w:r>
      <w:r w:rsidRPr="00EE4342">
        <w:rPr>
          <w:rStyle w:val="c2c16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различных</w:t>
      </w:r>
      <w:r w:rsidRPr="00EE434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EE4342">
        <w:rPr>
          <w:rStyle w:val="c2c16"/>
          <w:rFonts w:ascii="Times New Roman" w:hAnsi="Times New Roman" w:cs="Times New Roman"/>
          <w:b/>
          <w:bCs/>
          <w:color w:val="000000"/>
          <w:sz w:val="28"/>
          <w:szCs w:val="28"/>
        </w:rPr>
        <w:t>т</w:t>
      </w: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ипов и других источников, включая СМИ и Интернет; осуществлять информационную переработку текста и др.);</w:t>
      </w:r>
    </w:p>
    <w:p w:rsidR="00A515C5" w:rsidRPr="00EE4342" w:rsidRDefault="00A515C5" w:rsidP="00EE4342">
      <w:pPr>
        <w:pStyle w:val="a4"/>
        <w:numPr>
          <w:ilvl w:val="0"/>
          <w:numId w:val="16"/>
        </w:numPr>
        <w:shd w:val="clear" w:color="auto" w:fill="FFFFFF"/>
        <w:spacing w:before="100" w:beforeAutospacing="1" w:after="100" w:afterAutospacing="1" w:line="360" w:lineRule="auto"/>
        <w:ind w:right="40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освоение знаний об устройстве языковой системы и закономерностях её функционирования, о стилистических ресурсах и основных нормах русского литературного языка; развитие способности опознавать, анализировать, сопоставлять, классифицировать и оценивать языковые факты; 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</w:t>
      </w:r>
      <w:proofErr w:type="gramEnd"/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обогащение активного и потенциального словарного запаса; расширение используемых в речи грамматических средств; совершенствование способности применять приобретённые знания, умения и навыки в процессе речевого общения в учебной деятельности и повседневной жизни.</w:t>
      </w:r>
    </w:p>
    <w:p w:rsidR="00A515C5" w:rsidRPr="00EE4342" w:rsidRDefault="00A515C5" w:rsidP="00EE4342">
      <w:pPr>
        <w:pStyle w:val="a3"/>
        <w:spacing w:line="360" w:lineRule="auto"/>
        <w:jc w:val="center"/>
        <w:rPr>
          <w:color w:val="000000"/>
          <w:sz w:val="28"/>
          <w:szCs w:val="28"/>
        </w:rPr>
      </w:pPr>
      <w:r w:rsidRPr="00EE4342">
        <w:rPr>
          <w:b/>
          <w:bCs/>
          <w:color w:val="000000"/>
          <w:sz w:val="28"/>
          <w:szCs w:val="28"/>
        </w:rPr>
        <w:t>Задачи курса:</w:t>
      </w:r>
    </w:p>
    <w:p w:rsidR="00A515C5" w:rsidRPr="00EE4342" w:rsidRDefault="00A515C5" w:rsidP="00EE4342">
      <w:pPr>
        <w:pStyle w:val="a3"/>
        <w:spacing w:line="360" w:lineRule="auto"/>
        <w:rPr>
          <w:color w:val="000000"/>
          <w:sz w:val="28"/>
          <w:szCs w:val="28"/>
        </w:rPr>
      </w:pPr>
      <w:r w:rsidRPr="00EE4342">
        <w:rPr>
          <w:i/>
          <w:iCs/>
          <w:color w:val="000000"/>
          <w:sz w:val="28"/>
          <w:szCs w:val="28"/>
        </w:rPr>
        <w:t>Обучающие:</w:t>
      </w:r>
    </w:p>
    <w:p w:rsidR="00A515C5" w:rsidRPr="00EE4342" w:rsidRDefault="00A515C5" w:rsidP="00EE4342">
      <w:pPr>
        <w:pStyle w:val="a3"/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развитие интереса к русскому языку как к учебному предмету;</w:t>
      </w:r>
    </w:p>
    <w:p w:rsidR="00A515C5" w:rsidRPr="00EE4342" w:rsidRDefault="00A515C5" w:rsidP="00EE4342">
      <w:pPr>
        <w:pStyle w:val="a3"/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приобретение знаний, умений, навыков по грамматике русского языка;</w:t>
      </w:r>
    </w:p>
    <w:p w:rsidR="00A515C5" w:rsidRPr="00EE4342" w:rsidRDefault="00A515C5" w:rsidP="00EE4342">
      <w:pPr>
        <w:pStyle w:val="a3"/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пробуждение потребности у учащихся к самостоятельной работе над познанием родного языка;</w:t>
      </w:r>
    </w:p>
    <w:p w:rsidR="00A515C5" w:rsidRPr="00EE4342" w:rsidRDefault="00A515C5" w:rsidP="00EE4342">
      <w:pPr>
        <w:pStyle w:val="a3"/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lastRenderedPageBreak/>
        <w:t>развитие мотивации к изучению русского языка;</w:t>
      </w:r>
    </w:p>
    <w:p w:rsidR="00A515C5" w:rsidRPr="00EE4342" w:rsidRDefault="00A515C5" w:rsidP="00EE4342">
      <w:pPr>
        <w:pStyle w:val="a3"/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развитие творчества и обогащение словарного запаса;</w:t>
      </w:r>
    </w:p>
    <w:p w:rsidR="00A515C5" w:rsidRPr="00EE4342" w:rsidRDefault="00A515C5" w:rsidP="00EE4342">
      <w:pPr>
        <w:pStyle w:val="a3"/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совершенствование общего языкового развития учащихся;</w:t>
      </w:r>
    </w:p>
    <w:p w:rsidR="00A515C5" w:rsidRPr="00EE4342" w:rsidRDefault="00A515C5" w:rsidP="00EE4342">
      <w:pPr>
        <w:pStyle w:val="a3"/>
        <w:numPr>
          <w:ilvl w:val="0"/>
          <w:numId w:val="17"/>
        </w:numPr>
        <w:spacing w:line="360" w:lineRule="auto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углубление и расширение знаний и представлений о литературном языке.</w:t>
      </w:r>
    </w:p>
    <w:p w:rsidR="00A515C5" w:rsidRPr="00EE4342" w:rsidRDefault="00A515C5" w:rsidP="00EE4342">
      <w:pPr>
        <w:pStyle w:val="a3"/>
        <w:spacing w:line="360" w:lineRule="auto"/>
        <w:jc w:val="center"/>
        <w:rPr>
          <w:color w:val="000000"/>
          <w:sz w:val="28"/>
          <w:szCs w:val="28"/>
        </w:rPr>
      </w:pPr>
      <w:r w:rsidRPr="00EE4342">
        <w:rPr>
          <w:i/>
          <w:iCs/>
          <w:color w:val="000000"/>
          <w:sz w:val="28"/>
          <w:szCs w:val="28"/>
        </w:rPr>
        <w:t>Воспитывающие:</w:t>
      </w:r>
    </w:p>
    <w:p w:rsidR="00A515C5" w:rsidRPr="00EE4342" w:rsidRDefault="00A515C5" w:rsidP="00EE4342">
      <w:pPr>
        <w:pStyle w:val="a3"/>
        <w:numPr>
          <w:ilvl w:val="0"/>
          <w:numId w:val="18"/>
        </w:numPr>
        <w:spacing w:line="360" w:lineRule="auto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воспитание культуры обращения с книгой;</w:t>
      </w:r>
    </w:p>
    <w:p w:rsidR="00A515C5" w:rsidRPr="00EE4342" w:rsidRDefault="00A515C5" w:rsidP="00EE4342">
      <w:pPr>
        <w:pStyle w:val="a3"/>
        <w:numPr>
          <w:ilvl w:val="0"/>
          <w:numId w:val="18"/>
        </w:numPr>
        <w:spacing w:line="360" w:lineRule="auto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формирование и развитие у учащихся разносторонних интересов, культуры мышления.</w:t>
      </w:r>
    </w:p>
    <w:p w:rsidR="00A515C5" w:rsidRPr="00EE4342" w:rsidRDefault="00A515C5" w:rsidP="00EE4342">
      <w:pPr>
        <w:pStyle w:val="a3"/>
        <w:spacing w:line="360" w:lineRule="auto"/>
        <w:jc w:val="center"/>
        <w:rPr>
          <w:color w:val="000000"/>
          <w:sz w:val="28"/>
          <w:szCs w:val="28"/>
        </w:rPr>
      </w:pPr>
      <w:r w:rsidRPr="00EE4342">
        <w:rPr>
          <w:i/>
          <w:iCs/>
          <w:color w:val="000000"/>
          <w:sz w:val="28"/>
          <w:szCs w:val="28"/>
        </w:rPr>
        <w:t>Развивающие</w:t>
      </w:r>
      <w:r w:rsidRPr="00EE4342">
        <w:rPr>
          <w:color w:val="000000"/>
          <w:sz w:val="28"/>
          <w:szCs w:val="28"/>
        </w:rPr>
        <w:t>:</w:t>
      </w:r>
    </w:p>
    <w:p w:rsidR="00EE4342" w:rsidRDefault="00A515C5" w:rsidP="00EE4342">
      <w:pPr>
        <w:pStyle w:val="a3"/>
        <w:numPr>
          <w:ilvl w:val="0"/>
          <w:numId w:val="19"/>
        </w:numPr>
        <w:spacing w:line="360" w:lineRule="auto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развивать смекалку и сообразительность;</w:t>
      </w:r>
    </w:p>
    <w:p w:rsidR="00A515C5" w:rsidRPr="00EE4342" w:rsidRDefault="00A515C5" w:rsidP="00EE4342">
      <w:pPr>
        <w:pStyle w:val="a3"/>
        <w:numPr>
          <w:ilvl w:val="0"/>
          <w:numId w:val="19"/>
        </w:numPr>
        <w:spacing w:line="360" w:lineRule="auto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приобщение школьников к самостоятельной исследовательской работе;</w:t>
      </w:r>
    </w:p>
    <w:p w:rsidR="00A515C5" w:rsidRPr="00EE4342" w:rsidRDefault="00A515C5" w:rsidP="00EE4342">
      <w:pPr>
        <w:pStyle w:val="a3"/>
        <w:numPr>
          <w:ilvl w:val="0"/>
          <w:numId w:val="19"/>
        </w:numPr>
        <w:spacing w:line="360" w:lineRule="auto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развивать умение пользоваться разнообразными словарями;</w:t>
      </w:r>
    </w:p>
    <w:p w:rsidR="00A515C5" w:rsidRPr="00EE4342" w:rsidRDefault="00A515C5" w:rsidP="00EE4342">
      <w:pPr>
        <w:pStyle w:val="a3"/>
        <w:numPr>
          <w:ilvl w:val="0"/>
          <w:numId w:val="19"/>
        </w:numPr>
        <w:spacing w:line="360" w:lineRule="auto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учить организации личной и коллективной деятельности в работе с книгой.</w:t>
      </w:r>
    </w:p>
    <w:p w:rsidR="003C7E33" w:rsidRPr="00EE4342" w:rsidRDefault="003C7E33" w:rsidP="00EE4342">
      <w:pPr>
        <w:shd w:val="clear" w:color="auto" w:fill="FFFFFF"/>
        <w:spacing w:before="100" w:beforeAutospacing="1" w:after="100" w:afterAutospacing="1" w:line="360" w:lineRule="auto"/>
        <w:ind w:right="40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В основе составления учебной программы  лежат следующие принципы и подходы</w:t>
      </w:r>
      <w:r w:rsidR="00A515C5"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(А. Н. Леонтьев, А.А Леонтьев):</w:t>
      </w:r>
    </w:p>
    <w:p w:rsidR="003C7E33" w:rsidRPr="00EE4342" w:rsidRDefault="003C7E33" w:rsidP="00EE434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right="40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принцип деятельности</w:t>
      </w:r>
    </w:p>
    <w:p w:rsidR="003C7E33" w:rsidRPr="00EE4342" w:rsidRDefault="003C7E33" w:rsidP="00EE434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right="40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принцип непрерывности</w:t>
      </w:r>
    </w:p>
    <w:p w:rsidR="003C7E33" w:rsidRPr="00EE4342" w:rsidRDefault="003C7E33" w:rsidP="00EE434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right="40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принцип целостности</w:t>
      </w:r>
    </w:p>
    <w:p w:rsidR="003C7E33" w:rsidRPr="00EE4342" w:rsidRDefault="003C7E33" w:rsidP="00EE434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right="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Fonts w:ascii="Times New Roman" w:hAnsi="Times New Roman" w:cs="Times New Roman"/>
          <w:color w:val="000000"/>
          <w:sz w:val="28"/>
          <w:szCs w:val="28"/>
        </w:rPr>
        <w:t>принцип минимакса</w:t>
      </w:r>
    </w:p>
    <w:p w:rsidR="003C7E33" w:rsidRPr="00EE4342" w:rsidRDefault="003C7E33" w:rsidP="00EE434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right="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Fonts w:ascii="Times New Roman" w:hAnsi="Times New Roman" w:cs="Times New Roman"/>
          <w:color w:val="000000"/>
          <w:sz w:val="28"/>
          <w:szCs w:val="28"/>
        </w:rPr>
        <w:t>принцип психологической комфортности</w:t>
      </w:r>
    </w:p>
    <w:p w:rsidR="003C7E33" w:rsidRPr="00EE4342" w:rsidRDefault="003C7E33" w:rsidP="00EE434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right="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Fonts w:ascii="Times New Roman" w:hAnsi="Times New Roman" w:cs="Times New Roman"/>
          <w:color w:val="000000"/>
          <w:sz w:val="28"/>
          <w:szCs w:val="28"/>
        </w:rPr>
        <w:t>принцип вариативности</w:t>
      </w:r>
    </w:p>
    <w:p w:rsidR="003C7E33" w:rsidRPr="00EE4342" w:rsidRDefault="003C7E33" w:rsidP="00EE4342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right="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Fonts w:ascii="Times New Roman" w:hAnsi="Times New Roman" w:cs="Times New Roman"/>
          <w:color w:val="000000"/>
          <w:sz w:val="28"/>
          <w:szCs w:val="28"/>
        </w:rPr>
        <w:t>принцип творчества</w:t>
      </w:r>
    </w:p>
    <w:p w:rsidR="00A515C5" w:rsidRPr="009E1824" w:rsidRDefault="003C7E33" w:rsidP="00EE4342">
      <w:pPr>
        <w:pStyle w:val="a3"/>
        <w:spacing w:line="360" w:lineRule="auto"/>
        <w:jc w:val="center"/>
        <w:rPr>
          <w:rStyle w:val="c2c16c7"/>
          <w:b/>
          <w:bCs/>
          <w:iCs/>
          <w:color w:val="000000"/>
          <w:sz w:val="28"/>
          <w:szCs w:val="28"/>
        </w:rPr>
      </w:pPr>
      <w:r w:rsidRPr="009E1824">
        <w:rPr>
          <w:rStyle w:val="c2c16c7"/>
          <w:b/>
          <w:bCs/>
          <w:iCs/>
          <w:color w:val="000000"/>
          <w:sz w:val="28"/>
          <w:szCs w:val="28"/>
        </w:rPr>
        <w:t xml:space="preserve">Общая характеристика  </w:t>
      </w:r>
      <w:r w:rsidR="00A515C5" w:rsidRPr="009E1824">
        <w:rPr>
          <w:rStyle w:val="c2c16c7"/>
          <w:b/>
          <w:bCs/>
          <w:iCs/>
          <w:color w:val="000000"/>
          <w:sz w:val="28"/>
          <w:szCs w:val="28"/>
        </w:rPr>
        <w:t>кружка «Русский язык: за страницами школьного учебника»:</w:t>
      </w:r>
    </w:p>
    <w:p w:rsidR="00A515C5" w:rsidRPr="00EE4342" w:rsidRDefault="00A515C5" w:rsidP="00EE4342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lastRenderedPageBreak/>
        <w:t xml:space="preserve"> В отличие от программы классных занятий программа кружка строится на основе интереса учащихся к предмету. Работа в кружке, расширяя и углубляя сведения, полученные учениками на уроках, заинтересовывает школьников не только сообщением каких – либо новых сведений, но и тем, что уже известные положения предстают перед ними в совершенно новом аспекте, создают новые ассоциации, устанавливают интересные аналогии, дают почувствовать, что языковой мир очень интересен, увлекателен, разнообразен.</w:t>
      </w:r>
    </w:p>
    <w:p w:rsidR="00A515C5" w:rsidRPr="00EE4342" w:rsidRDefault="00A515C5" w:rsidP="00EE4342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 xml:space="preserve">Кружок предполагает опору на знания, приобретенные детьми на уроках русского языка. На занятиях кружка в интересной, увлекательной форме рассматриваются вопросы, связанные с грамматикой. Однако занимательность нельзя отождествлять с развлекательностью: </w:t>
      </w:r>
      <w:proofErr w:type="gramStart"/>
      <w:r w:rsidRPr="00EE4342">
        <w:rPr>
          <w:color w:val="000000"/>
          <w:sz w:val="28"/>
          <w:szCs w:val="28"/>
        </w:rPr>
        <w:t>занимательный</w:t>
      </w:r>
      <w:proofErr w:type="gramEnd"/>
      <w:r w:rsidRPr="00EE4342">
        <w:rPr>
          <w:color w:val="000000"/>
          <w:sz w:val="28"/>
          <w:szCs w:val="28"/>
        </w:rPr>
        <w:t xml:space="preserve"> – это значит «интересный, связанный с процессом познания нового». Материал подобран таким образом, что каждое занятие призвано обогащать детей новыми знаниями. Часы занятий кружка – это часы увлекательного и напряженного умственного труда, обогащающие учащихся интересными и разнообразными знаниями по языку.</w:t>
      </w:r>
    </w:p>
    <w:p w:rsidR="00A515C5" w:rsidRPr="00EE4342" w:rsidRDefault="00A515C5" w:rsidP="00EE4342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Развитие познавательных интересов школьников – одна из важнейших задач школы. Наиболее привлекательными для школьников любой возрастной категории являются задания с игровыми элементами, поэтому основу занятий кружка составляют игры, турниры, решение и составление кроссвордов и ребусов, путешествия, грамматические сказки, викторины, а также практикумы с элементами поиска, исследования и анализа языковых единиц.</w:t>
      </w:r>
    </w:p>
    <w:p w:rsidR="00A515C5" w:rsidRPr="00EE4342" w:rsidRDefault="00A515C5" w:rsidP="00EE4342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 xml:space="preserve">Как всякая игра, решение кроссвордов, ребусов и т. п. требует смекалки, сообразительности, находчивости. Отгадывание различных занимательных загадок способствует формированию внимания и усидчивости, выдержки и терпения, готовности к волевым усилиям, настойчивости, повышению работоспособности. В то же время у детей расширяется кругозор, они </w:t>
      </w:r>
      <w:r w:rsidRPr="00EE4342">
        <w:rPr>
          <w:color w:val="000000"/>
          <w:sz w:val="28"/>
          <w:szCs w:val="28"/>
        </w:rPr>
        <w:lastRenderedPageBreak/>
        <w:t>приобретают сведения из различных областей знаний, обогащается их словарный запас.</w:t>
      </w:r>
    </w:p>
    <w:p w:rsidR="00A515C5" w:rsidRPr="00EE4342" w:rsidRDefault="00A515C5" w:rsidP="00EE4342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Включение элементов занимательности является обязательным для занятий с младшими школьниками. В отборе материала к занятиям учитель должен ориентироваться на связи с программным материалом по русскому языку, учитывая необходимость осуществления преемственности между начальным и средним звеном.</w:t>
      </w:r>
    </w:p>
    <w:p w:rsidR="00A515C5" w:rsidRPr="00EE4342" w:rsidRDefault="00A515C5" w:rsidP="00EE4342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 xml:space="preserve">Программа данного курса позволяет показать учащимся, как увлекателен, разнообразен, неисчерпаем мир слова, мир русской грамоты. Это имеет большое значение для формирования подлинных познавательных интересов как основы учебной деятельности. В процессе изучения грамматики школьники могут увидеть “волшебство знакомых слов”; понять, что обычные слова достойны изучения и внимания. </w:t>
      </w:r>
    </w:p>
    <w:p w:rsidR="00A515C5" w:rsidRPr="00EE4342" w:rsidRDefault="00A515C5" w:rsidP="00EE4342">
      <w:pPr>
        <w:pStyle w:val="a3"/>
        <w:spacing w:line="360" w:lineRule="auto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В результате изучения факультатива обучающиеся должны:</w:t>
      </w:r>
    </w:p>
    <w:p w:rsidR="00A515C5" w:rsidRPr="00EE4342" w:rsidRDefault="00A515C5" w:rsidP="00EE4342">
      <w:pPr>
        <w:pStyle w:val="a3"/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углубить и расширить знания о языке;</w:t>
      </w:r>
    </w:p>
    <w:p w:rsidR="00A515C5" w:rsidRPr="00EE4342" w:rsidRDefault="00A515C5" w:rsidP="00EE4342">
      <w:pPr>
        <w:pStyle w:val="a3"/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развить смекалку и сообразительность;</w:t>
      </w:r>
    </w:p>
    <w:p w:rsidR="00A515C5" w:rsidRPr="00EE4342" w:rsidRDefault="00A515C5" w:rsidP="00EE4342">
      <w:pPr>
        <w:pStyle w:val="a3"/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обогатить свою речь фразеологизмами;</w:t>
      </w:r>
    </w:p>
    <w:p w:rsidR="00A515C5" w:rsidRPr="00EE4342" w:rsidRDefault="00A515C5" w:rsidP="00EE4342">
      <w:pPr>
        <w:pStyle w:val="a3"/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получить дополнительные сведения по лексике и этимологии;</w:t>
      </w:r>
    </w:p>
    <w:p w:rsidR="00A515C5" w:rsidRPr="00EE4342" w:rsidRDefault="00A515C5" w:rsidP="00EE4342">
      <w:pPr>
        <w:pStyle w:val="a3"/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повысить грамотность.</w:t>
      </w:r>
    </w:p>
    <w:p w:rsidR="00A515C5" w:rsidRDefault="00A515C5" w:rsidP="00EE4342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proofErr w:type="gramStart"/>
      <w:r w:rsidRPr="00EE4342">
        <w:rPr>
          <w:color w:val="000000"/>
          <w:sz w:val="28"/>
          <w:szCs w:val="28"/>
        </w:rPr>
        <w:t>Для успешного проведения занятий используются разнообразные виды работ: игровые элементы, игры, дидактический и раздаточный материал, пословицы и поговорки, физкультминутки, рифмовки, считалки, ребусы, кроссворды, головоломки, грамматические сказки.</w:t>
      </w:r>
      <w:proofErr w:type="gramEnd"/>
      <w:r w:rsidRPr="00EE4342">
        <w:rPr>
          <w:color w:val="000000"/>
          <w:sz w:val="28"/>
          <w:szCs w:val="28"/>
        </w:rPr>
        <w:t xml:space="preserve"> Дидактический материал в большинстве своем дается в стихотворной форме, что способствует его более легкому усвоению и запоминанию. Все это открывает для детей прекрасный мир слова, учит их любить и чувствовать родной язык.</w:t>
      </w:r>
    </w:p>
    <w:p w:rsidR="009E1824" w:rsidRDefault="009E1824" w:rsidP="009E1824">
      <w:pPr>
        <w:pStyle w:val="a3"/>
        <w:spacing w:line="360" w:lineRule="auto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Форма организации внеурочной деятельности: </w:t>
      </w:r>
    </w:p>
    <w:p w:rsidR="009E1824" w:rsidRPr="009E1824" w:rsidRDefault="009E1824" w:rsidP="009E1824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1824">
        <w:rPr>
          <w:rFonts w:ascii="Times New Roman" w:eastAsia="Times New Roman" w:hAnsi="Times New Roman" w:cs="Times New Roman"/>
          <w:color w:val="000000"/>
          <w:sz w:val="28"/>
          <w:szCs w:val="28"/>
        </w:rPr>
        <w:t>Кружок – форма добровольного объединения детей, оптимальная форма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E1824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 внеурочной деятельности в начальной школе. Функции: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E1824">
        <w:rPr>
          <w:rFonts w:ascii="Times New Roman" w:eastAsia="Times New Roman" w:hAnsi="Times New Roman" w:cs="Times New Roman"/>
          <w:color w:val="000000"/>
          <w:sz w:val="28"/>
          <w:szCs w:val="28"/>
        </w:rPr>
        <w:t>расширение, углубление, компенсация предметных знаний; приобщения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E18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детей к разнообразным </w:t>
      </w:r>
      <w:proofErr w:type="spellStart"/>
      <w:r w:rsidRPr="009E1824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социокультурным</w:t>
      </w:r>
      <w:proofErr w:type="spellEnd"/>
      <w:r w:rsidRPr="009E18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видам деятельности; расширения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E1824">
        <w:rPr>
          <w:rFonts w:ascii="Times New Roman" w:eastAsia="Times New Roman" w:hAnsi="Times New Roman" w:cs="Times New Roman"/>
          <w:color w:val="000000"/>
          <w:sz w:val="28"/>
          <w:szCs w:val="28"/>
        </w:rPr>
        <w:t>коммуникативного опыта; организации детского досуга и отдыха.</w:t>
      </w:r>
    </w:p>
    <w:p w:rsidR="009E1824" w:rsidRDefault="00690251" w:rsidP="009E1824">
      <w:pPr>
        <w:pStyle w:val="a3"/>
        <w:spacing w:line="360" w:lineRule="auto"/>
        <w:jc w:val="center"/>
        <w:rPr>
          <w:b/>
          <w:color w:val="000000"/>
          <w:sz w:val="28"/>
          <w:szCs w:val="28"/>
        </w:rPr>
      </w:pPr>
      <w:r w:rsidRPr="00690251">
        <w:rPr>
          <w:b/>
          <w:color w:val="000000"/>
          <w:sz w:val="28"/>
          <w:szCs w:val="28"/>
        </w:rPr>
        <w:t>Современные образовательные технологии во внеурочной деятельности</w:t>
      </w:r>
      <w:r>
        <w:rPr>
          <w:color w:val="000000"/>
          <w:sz w:val="28"/>
          <w:szCs w:val="28"/>
        </w:rPr>
        <w:t>:</w:t>
      </w:r>
    </w:p>
    <w:p w:rsidR="009E1824" w:rsidRDefault="00690251" w:rsidP="009E1824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690251">
        <w:rPr>
          <w:color w:val="000000"/>
          <w:sz w:val="28"/>
          <w:szCs w:val="28"/>
        </w:rPr>
        <w:t>Образовательные технологии</w:t>
      </w:r>
      <w:r>
        <w:rPr>
          <w:color w:val="000000"/>
          <w:sz w:val="28"/>
          <w:szCs w:val="28"/>
        </w:rPr>
        <w:t>. П</w:t>
      </w:r>
      <w:r w:rsidRPr="00690251">
        <w:rPr>
          <w:color w:val="000000"/>
          <w:sz w:val="28"/>
          <w:szCs w:val="28"/>
        </w:rPr>
        <w:t>едагогика сотрудничества</w:t>
      </w:r>
      <w:r>
        <w:rPr>
          <w:color w:val="000000"/>
          <w:sz w:val="28"/>
          <w:szCs w:val="28"/>
        </w:rPr>
        <w:t>.</w:t>
      </w:r>
      <w:r w:rsidRPr="00690251">
        <w:rPr>
          <w:color w:val="000000"/>
          <w:sz w:val="28"/>
          <w:szCs w:val="28"/>
        </w:rPr>
        <w:t xml:space="preserve"> Игровые технологии</w:t>
      </w:r>
      <w:r>
        <w:rPr>
          <w:color w:val="000000"/>
          <w:sz w:val="28"/>
          <w:szCs w:val="28"/>
        </w:rPr>
        <w:t>.</w:t>
      </w:r>
      <w:r w:rsidRPr="00690251">
        <w:rPr>
          <w:color w:val="000000"/>
          <w:sz w:val="28"/>
          <w:szCs w:val="28"/>
        </w:rPr>
        <w:t xml:space="preserve"> Проблемное обучение</w:t>
      </w:r>
      <w:r>
        <w:rPr>
          <w:color w:val="000000"/>
          <w:sz w:val="28"/>
          <w:szCs w:val="28"/>
        </w:rPr>
        <w:t>.</w:t>
      </w:r>
      <w:r w:rsidRPr="00690251">
        <w:rPr>
          <w:color w:val="000000"/>
          <w:sz w:val="28"/>
          <w:szCs w:val="28"/>
        </w:rPr>
        <w:t xml:space="preserve"> Групповые технологии</w:t>
      </w:r>
      <w:r>
        <w:rPr>
          <w:color w:val="000000"/>
          <w:sz w:val="28"/>
          <w:szCs w:val="28"/>
        </w:rPr>
        <w:t>.</w:t>
      </w:r>
      <w:r w:rsidRPr="00690251">
        <w:rPr>
          <w:color w:val="000000"/>
          <w:sz w:val="28"/>
          <w:szCs w:val="28"/>
        </w:rPr>
        <w:t xml:space="preserve"> Компьютерные (новые информационные) технологии обучения</w:t>
      </w:r>
      <w:r>
        <w:rPr>
          <w:color w:val="000000"/>
          <w:sz w:val="28"/>
          <w:szCs w:val="28"/>
        </w:rPr>
        <w:t>.</w:t>
      </w:r>
      <w:r w:rsidRPr="00690251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690251">
        <w:rPr>
          <w:color w:val="000000"/>
          <w:sz w:val="28"/>
          <w:szCs w:val="28"/>
        </w:rPr>
        <w:t>Интернет-технологии</w:t>
      </w:r>
      <w:proofErr w:type="spellEnd"/>
      <w:proofErr w:type="gramEnd"/>
      <w:r>
        <w:rPr>
          <w:color w:val="000000"/>
          <w:sz w:val="28"/>
          <w:szCs w:val="28"/>
        </w:rPr>
        <w:t>.</w:t>
      </w:r>
      <w:r w:rsidRPr="00690251">
        <w:rPr>
          <w:color w:val="000000"/>
          <w:sz w:val="28"/>
          <w:szCs w:val="28"/>
        </w:rPr>
        <w:t xml:space="preserve"> </w:t>
      </w:r>
      <w:proofErr w:type="spellStart"/>
      <w:r w:rsidRPr="00690251">
        <w:rPr>
          <w:color w:val="000000"/>
          <w:sz w:val="28"/>
          <w:szCs w:val="28"/>
        </w:rPr>
        <w:t>Здоровьесберегающие</w:t>
      </w:r>
      <w:proofErr w:type="spellEnd"/>
      <w:r w:rsidRPr="00690251">
        <w:rPr>
          <w:color w:val="000000"/>
          <w:sz w:val="28"/>
          <w:szCs w:val="28"/>
        </w:rPr>
        <w:t xml:space="preserve"> технологии</w:t>
      </w:r>
      <w:r>
        <w:rPr>
          <w:color w:val="000000"/>
          <w:sz w:val="28"/>
          <w:szCs w:val="28"/>
        </w:rPr>
        <w:t>.</w:t>
      </w:r>
      <w:r w:rsidRPr="00690251">
        <w:rPr>
          <w:color w:val="000000"/>
          <w:sz w:val="28"/>
          <w:szCs w:val="28"/>
        </w:rPr>
        <w:t xml:space="preserve"> Проектные технологии</w:t>
      </w:r>
      <w:r>
        <w:rPr>
          <w:color w:val="000000"/>
          <w:sz w:val="28"/>
          <w:szCs w:val="28"/>
        </w:rPr>
        <w:t>.</w:t>
      </w:r>
      <w:r w:rsidRPr="00690251">
        <w:rPr>
          <w:color w:val="000000"/>
          <w:sz w:val="28"/>
          <w:szCs w:val="28"/>
        </w:rPr>
        <w:t xml:space="preserve"> </w:t>
      </w:r>
    </w:p>
    <w:p w:rsidR="00690251" w:rsidRDefault="00690251" w:rsidP="00690251">
      <w:pPr>
        <w:pStyle w:val="a3"/>
        <w:spacing w:line="360" w:lineRule="auto"/>
        <w:jc w:val="center"/>
        <w:rPr>
          <w:b/>
          <w:color w:val="000000"/>
          <w:sz w:val="28"/>
          <w:szCs w:val="28"/>
        </w:rPr>
      </w:pPr>
      <w:r w:rsidRPr="00690251">
        <w:rPr>
          <w:b/>
          <w:color w:val="000000"/>
          <w:sz w:val="28"/>
          <w:szCs w:val="28"/>
        </w:rPr>
        <w:t>Основные формы и виды контроля знаний, умений и навыков:</w:t>
      </w:r>
    </w:p>
    <w:p w:rsidR="00690251" w:rsidRPr="00690251" w:rsidRDefault="00690251" w:rsidP="00690251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690251">
        <w:rPr>
          <w:color w:val="000000"/>
          <w:sz w:val="28"/>
          <w:szCs w:val="28"/>
        </w:rPr>
        <w:t>Методы контроля - это способы, с помощью которых определяется результативность учебно-познавательной деятельности учащихся и педагогической работы учителя. В современной дидактике выделяются следующие методы контроля:</w:t>
      </w:r>
    </w:p>
    <w:p w:rsidR="00690251" w:rsidRPr="00690251" w:rsidRDefault="00690251" w:rsidP="00690251">
      <w:pPr>
        <w:pStyle w:val="a3"/>
        <w:numPr>
          <w:ilvl w:val="0"/>
          <w:numId w:val="22"/>
        </w:numPr>
        <w:spacing w:line="360" w:lineRule="auto"/>
        <w:jc w:val="both"/>
        <w:rPr>
          <w:color w:val="000000"/>
          <w:sz w:val="28"/>
          <w:szCs w:val="28"/>
        </w:rPr>
      </w:pPr>
      <w:r w:rsidRPr="00690251">
        <w:rPr>
          <w:color w:val="000000"/>
          <w:sz w:val="28"/>
          <w:szCs w:val="28"/>
        </w:rPr>
        <w:t>наблюдение</w:t>
      </w:r>
    </w:p>
    <w:p w:rsidR="00690251" w:rsidRPr="00690251" w:rsidRDefault="00690251" w:rsidP="00690251">
      <w:pPr>
        <w:pStyle w:val="a3"/>
        <w:numPr>
          <w:ilvl w:val="0"/>
          <w:numId w:val="22"/>
        </w:numPr>
        <w:spacing w:line="360" w:lineRule="auto"/>
        <w:jc w:val="both"/>
        <w:rPr>
          <w:color w:val="000000"/>
          <w:sz w:val="28"/>
          <w:szCs w:val="28"/>
        </w:rPr>
      </w:pPr>
      <w:r w:rsidRPr="00690251">
        <w:rPr>
          <w:color w:val="000000"/>
          <w:sz w:val="28"/>
          <w:szCs w:val="28"/>
        </w:rPr>
        <w:t>устный опрос</w:t>
      </w:r>
    </w:p>
    <w:p w:rsidR="00690251" w:rsidRPr="00690251" w:rsidRDefault="00690251" w:rsidP="00690251">
      <w:pPr>
        <w:pStyle w:val="a3"/>
        <w:numPr>
          <w:ilvl w:val="0"/>
          <w:numId w:val="22"/>
        </w:numPr>
        <w:spacing w:line="360" w:lineRule="auto"/>
        <w:jc w:val="both"/>
        <w:rPr>
          <w:color w:val="000000"/>
          <w:sz w:val="28"/>
          <w:szCs w:val="28"/>
        </w:rPr>
      </w:pPr>
      <w:r w:rsidRPr="00690251">
        <w:rPr>
          <w:color w:val="000000"/>
          <w:sz w:val="28"/>
          <w:szCs w:val="28"/>
        </w:rPr>
        <w:t>письменный контроль знаний и умений</w:t>
      </w:r>
    </w:p>
    <w:p w:rsidR="00690251" w:rsidRPr="00690251" w:rsidRDefault="00690251" w:rsidP="00690251">
      <w:pPr>
        <w:pStyle w:val="a3"/>
        <w:numPr>
          <w:ilvl w:val="0"/>
          <w:numId w:val="22"/>
        </w:numPr>
        <w:spacing w:line="360" w:lineRule="auto"/>
        <w:jc w:val="both"/>
        <w:rPr>
          <w:color w:val="000000"/>
          <w:sz w:val="28"/>
          <w:szCs w:val="28"/>
        </w:rPr>
      </w:pPr>
      <w:r w:rsidRPr="00690251">
        <w:rPr>
          <w:color w:val="000000"/>
          <w:sz w:val="28"/>
          <w:szCs w:val="28"/>
        </w:rPr>
        <w:t>практическая проверка</w:t>
      </w:r>
    </w:p>
    <w:p w:rsidR="00690251" w:rsidRPr="00690251" w:rsidRDefault="00690251" w:rsidP="00690251">
      <w:pPr>
        <w:pStyle w:val="a3"/>
        <w:numPr>
          <w:ilvl w:val="0"/>
          <w:numId w:val="22"/>
        </w:numPr>
        <w:spacing w:line="360" w:lineRule="auto"/>
        <w:jc w:val="both"/>
        <w:rPr>
          <w:color w:val="000000"/>
          <w:sz w:val="28"/>
          <w:szCs w:val="28"/>
        </w:rPr>
      </w:pPr>
      <w:r w:rsidRPr="00690251">
        <w:rPr>
          <w:color w:val="000000"/>
          <w:sz w:val="28"/>
          <w:szCs w:val="28"/>
        </w:rPr>
        <w:t>графическая проверка</w:t>
      </w:r>
    </w:p>
    <w:p w:rsidR="00690251" w:rsidRDefault="00690251" w:rsidP="00690251">
      <w:pPr>
        <w:pStyle w:val="a3"/>
        <w:numPr>
          <w:ilvl w:val="0"/>
          <w:numId w:val="22"/>
        </w:numPr>
        <w:spacing w:line="360" w:lineRule="auto"/>
        <w:jc w:val="both"/>
        <w:rPr>
          <w:color w:val="000000"/>
          <w:sz w:val="28"/>
          <w:szCs w:val="28"/>
        </w:rPr>
      </w:pPr>
      <w:r w:rsidRPr="00690251">
        <w:rPr>
          <w:color w:val="000000"/>
          <w:sz w:val="28"/>
          <w:szCs w:val="28"/>
        </w:rPr>
        <w:t>тестовый контроль</w:t>
      </w:r>
    </w:p>
    <w:p w:rsidR="00690251" w:rsidRDefault="00690251" w:rsidP="00690251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690251">
        <w:rPr>
          <w:color w:val="000000"/>
          <w:sz w:val="28"/>
          <w:szCs w:val="28"/>
        </w:rPr>
        <w:t xml:space="preserve">В зависимости от специфики организации </w:t>
      </w:r>
      <w:proofErr w:type="gramStart"/>
      <w:r w:rsidRPr="00690251">
        <w:rPr>
          <w:color w:val="000000"/>
          <w:sz w:val="28"/>
          <w:szCs w:val="28"/>
        </w:rPr>
        <w:t>контроля за</w:t>
      </w:r>
      <w:proofErr w:type="gramEnd"/>
      <w:r w:rsidRPr="00690251">
        <w:rPr>
          <w:color w:val="000000"/>
          <w:sz w:val="28"/>
          <w:szCs w:val="28"/>
        </w:rPr>
        <w:t xml:space="preserve"> учебной деятельностью учащихся используются такие формы контроля:</w:t>
      </w:r>
      <w:r>
        <w:rPr>
          <w:color w:val="000000"/>
          <w:sz w:val="28"/>
          <w:szCs w:val="28"/>
        </w:rPr>
        <w:t xml:space="preserve"> </w:t>
      </w:r>
      <w:r w:rsidRPr="00690251">
        <w:rPr>
          <w:color w:val="000000"/>
          <w:sz w:val="28"/>
          <w:szCs w:val="28"/>
        </w:rPr>
        <w:t>фронтальная,</w:t>
      </w:r>
      <w:r>
        <w:rPr>
          <w:color w:val="000000"/>
          <w:sz w:val="28"/>
          <w:szCs w:val="28"/>
        </w:rPr>
        <w:t xml:space="preserve"> </w:t>
      </w:r>
      <w:r w:rsidRPr="00690251">
        <w:rPr>
          <w:color w:val="000000"/>
          <w:sz w:val="28"/>
          <w:szCs w:val="28"/>
        </w:rPr>
        <w:t>групповая,</w:t>
      </w:r>
      <w:r>
        <w:rPr>
          <w:color w:val="000000"/>
          <w:sz w:val="28"/>
          <w:szCs w:val="28"/>
        </w:rPr>
        <w:t xml:space="preserve"> </w:t>
      </w:r>
      <w:r w:rsidRPr="00690251">
        <w:rPr>
          <w:color w:val="000000"/>
          <w:sz w:val="28"/>
          <w:szCs w:val="28"/>
        </w:rPr>
        <w:t>индивидуальная,</w:t>
      </w:r>
      <w:r>
        <w:rPr>
          <w:color w:val="000000"/>
          <w:sz w:val="28"/>
          <w:szCs w:val="28"/>
        </w:rPr>
        <w:t xml:space="preserve"> </w:t>
      </w:r>
      <w:r w:rsidRPr="00690251">
        <w:rPr>
          <w:color w:val="000000"/>
          <w:sz w:val="28"/>
          <w:szCs w:val="28"/>
        </w:rPr>
        <w:t>комбинированная,</w:t>
      </w:r>
      <w:r>
        <w:rPr>
          <w:color w:val="000000"/>
          <w:sz w:val="28"/>
          <w:szCs w:val="28"/>
        </w:rPr>
        <w:t xml:space="preserve"> </w:t>
      </w:r>
      <w:r w:rsidRPr="00690251">
        <w:rPr>
          <w:color w:val="000000"/>
          <w:sz w:val="28"/>
          <w:szCs w:val="28"/>
        </w:rPr>
        <w:t>самоконтроль,</w:t>
      </w:r>
      <w:r>
        <w:rPr>
          <w:color w:val="000000"/>
          <w:sz w:val="28"/>
          <w:szCs w:val="28"/>
        </w:rPr>
        <w:t xml:space="preserve"> </w:t>
      </w:r>
      <w:r w:rsidRPr="00690251">
        <w:rPr>
          <w:color w:val="000000"/>
          <w:sz w:val="28"/>
          <w:szCs w:val="28"/>
        </w:rPr>
        <w:t>взаимоконтроль</w:t>
      </w:r>
      <w:r>
        <w:rPr>
          <w:color w:val="000000"/>
          <w:sz w:val="28"/>
          <w:szCs w:val="28"/>
        </w:rPr>
        <w:t>.</w:t>
      </w:r>
    </w:p>
    <w:p w:rsidR="00690251" w:rsidRDefault="00690251" w:rsidP="00690251">
      <w:pPr>
        <w:pStyle w:val="a3"/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Содержание программы кружка «Русский язык: за страницами школьного учебника»:</w:t>
      </w:r>
    </w:p>
    <w:p w:rsidR="00690251" w:rsidRPr="00690251" w:rsidRDefault="00690251" w:rsidP="00690251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90251">
        <w:rPr>
          <w:rFonts w:ascii="Times New Roman" w:hAnsi="Times New Roman" w:cs="Times New Roman"/>
          <w:b/>
          <w:sz w:val="28"/>
          <w:szCs w:val="28"/>
        </w:rPr>
        <w:t>Тема 1.  Что мы знаем о языке. – 3 часа.</w:t>
      </w:r>
    </w:p>
    <w:p w:rsidR="00690251" w:rsidRPr="00C50013" w:rsidRDefault="00690251" w:rsidP="00690251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013">
        <w:rPr>
          <w:rFonts w:ascii="Times New Roman" w:hAnsi="Times New Roman" w:cs="Times New Roman"/>
          <w:sz w:val="28"/>
          <w:szCs w:val="28"/>
        </w:rPr>
        <w:t>Занятие 1</w:t>
      </w:r>
      <w:proofErr w:type="gramStart"/>
      <w:r w:rsidRPr="00C5001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C50013">
        <w:rPr>
          <w:rFonts w:ascii="Times New Roman" w:hAnsi="Times New Roman" w:cs="Times New Roman"/>
          <w:sz w:val="28"/>
          <w:szCs w:val="28"/>
        </w:rPr>
        <w:t>бщаются ли между собой животные?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013">
        <w:rPr>
          <w:rFonts w:ascii="Times New Roman" w:hAnsi="Times New Roman" w:cs="Times New Roman"/>
          <w:sz w:val="28"/>
          <w:szCs w:val="28"/>
        </w:rPr>
        <w:t>Знакомство с ономатопоэтическими словами или звукоподражаниями. Познакомить с образованием звукоподражаний. Сравнение звукоподражаний разных языков. Развитие культуры речи. Выполнение заданий по теме «Орфоэпия и фонетика».</w:t>
      </w:r>
    </w:p>
    <w:p w:rsidR="00690251" w:rsidRPr="00C50013" w:rsidRDefault="00690251" w:rsidP="00690251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013">
        <w:rPr>
          <w:rFonts w:ascii="Times New Roman" w:hAnsi="Times New Roman" w:cs="Times New Roman"/>
          <w:sz w:val="28"/>
          <w:szCs w:val="28"/>
        </w:rPr>
        <w:t xml:space="preserve">Занятие 2.  Происхождение человеческого языка.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013">
        <w:rPr>
          <w:rFonts w:ascii="Times New Roman" w:hAnsi="Times New Roman" w:cs="Times New Roman"/>
          <w:sz w:val="28"/>
          <w:szCs w:val="28"/>
        </w:rPr>
        <w:t>Роль языка в жизни общества, человека; требования к речи: внятность, выразительность, смысловая точность и др.</w:t>
      </w:r>
    </w:p>
    <w:p w:rsidR="00690251" w:rsidRPr="00C50013" w:rsidRDefault="00690251" w:rsidP="00690251">
      <w:pPr>
        <w:spacing w:before="100" w:beforeAutospacing="1" w:after="100" w:afterAutospacing="1" w:line="360" w:lineRule="auto"/>
        <w:jc w:val="both"/>
        <w:rPr>
          <w:rStyle w:val="285pt"/>
          <w:rFonts w:eastAsiaTheme="minorEastAsia"/>
          <w:sz w:val="28"/>
          <w:szCs w:val="28"/>
        </w:rPr>
      </w:pPr>
      <w:r w:rsidRPr="00C50013">
        <w:rPr>
          <w:rFonts w:ascii="Times New Roman" w:hAnsi="Times New Roman" w:cs="Times New Roman"/>
          <w:sz w:val="28"/>
          <w:szCs w:val="28"/>
        </w:rPr>
        <w:t>Занятие 3. Есть ли родственники у русского языка?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013">
        <w:rPr>
          <w:rStyle w:val="285pt"/>
          <w:rFonts w:eastAsiaTheme="minorEastAsia"/>
          <w:sz w:val="28"/>
          <w:szCs w:val="28"/>
        </w:rPr>
        <w:t>Осознают связь русского языка с культурой и историей России и мира. Осознают, что владение русским языком является важным показателем культуры человека.</w:t>
      </w:r>
    </w:p>
    <w:p w:rsidR="00690251" w:rsidRPr="00690251" w:rsidRDefault="00690251" w:rsidP="00690251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90251">
        <w:rPr>
          <w:rFonts w:ascii="Times New Roman" w:hAnsi="Times New Roman" w:cs="Times New Roman"/>
          <w:b/>
          <w:sz w:val="28"/>
          <w:szCs w:val="28"/>
        </w:rPr>
        <w:t>Тема 2. Фонетика и орфография – 4 часа</w:t>
      </w:r>
    </w:p>
    <w:p w:rsidR="00690251" w:rsidRPr="00C50013" w:rsidRDefault="00690251" w:rsidP="00690251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013">
        <w:rPr>
          <w:rFonts w:ascii="Times New Roman" w:hAnsi="Times New Roman" w:cs="Times New Roman"/>
          <w:sz w:val="28"/>
          <w:szCs w:val="28"/>
        </w:rPr>
        <w:t>Занятие 4.  Умеем ли мы слышать и анализировать звучащее слово?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013">
        <w:rPr>
          <w:rFonts w:ascii="Times New Roman" w:hAnsi="Times New Roman" w:cs="Times New Roman"/>
          <w:sz w:val="28"/>
          <w:szCs w:val="28"/>
        </w:rPr>
        <w:t>Понятие  различие между звуками и буквами. Знать наизусть русский алфавит, правильно произнося названия букв.</w:t>
      </w:r>
    </w:p>
    <w:p w:rsidR="00690251" w:rsidRPr="00C50013" w:rsidRDefault="00690251" w:rsidP="00690251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50013">
        <w:rPr>
          <w:rFonts w:ascii="Times New Roman" w:hAnsi="Times New Roman" w:cs="Times New Roman"/>
          <w:sz w:val="28"/>
          <w:szCs w:val="28"/>
        </w:rPr>
        <w:t>Занятие 5. Что такое орфоэпия?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0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Знакомство с нормами литературного произношения. Углубление и расширение знаний и представлений о литературном языке. Знакомство с понятиями «орфоэпия», «орфография». </w:t>
      </w:r>
      <w:proofErr w:type="gramStart"/>
      <w:r w:rsidRPr="00C500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Обучение</w:t>
      </w:r>
      <w:proofErr w:type="gramEnd"/>
      <w:r w:rsidRPr="00C500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правильному произношению слов, соблюдая орфоэпические нормы</w:t>
      </w:r>
    </w:p>
    <w:p w:rsidR="00690251" w:rsidRPr="00C50013" w:rsidRDefault="00690251" w:rsidP="00690251">
      <w:pPr>
        <w:tabs>
          <w:tab w:val="left" w:pos="1740"/>
        </w:tabs>
        <w:autoSpaceDE w:val="0"/>
        <w:autoSpaceDN w:val="0"/>
        <w:adjustRightInd w:val="0"/>
        <w:spacing w:before="100" w:beforeAutospacing="1" w:after="100" w:afterAutospacing="1" w:line="360" w:lineRule="auto"/>
        <w:rPr>
          <w:rStyle w:val="2"/>
          <w:rFonts w:eastAsiaTheme="minorEastAsia"/>
          <w:sz w:val="28"/>
          <w:szCs w:val="28"/>
        </w:rPr>
      </w:pPr>
      <w:r w:rsidRPr="00C500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Занятие 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C500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50013">
        <w:rPr>
          <w:rFonts w:ascii="Times New Roman" w:hAnsi="Times New Roman" w:cs="Times New Roman"/>
          <w:sz w:val="28"/>
          <w:szCs w:val="28"/>
        </w:rPr>
        <w:t>Что мы знаем о смыслоразличительной роли ударения?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013">
        <w:rPr>
          <w:rStyle w:val="2"/>
          <w:rFonts w:eastAsiaTheme="minorEastAsia"/>
          <w:sz w:val="28"/>
          <w:szCs w:val="28"/>
        </w:rPr>
        <w:t xml:space="preserve">Нормативное произношение слов. Оценка собственной и чужой речи с точки </w:t>
      </w:r>
      <w:r w:rsidRPr="00C50013">
        <w:rPr>
          <w:rStyle w:val="2"/>
          <w:rFonts w:eastAsiaTheme="minorEastAsia"/>
          <w:sz w:val="28"/>
          <w:szCs w:val="28"/>
        </w:rPr>
        <w:lastRenderedPageBreak/>
        <w:t>зрения орфоэпической правильности. Применение фонетико-орфоэпических знаний и умений в собственной речевой практике. Использование орфоэпического словаря для овладения про</w:t>
      </w:r>
      <w:r w:rsidRPr="00C50013">
        <w:rPr>
          <w:rStyle w:val="2"/>
          <w:rFonts w:eastAsiaTheme="minorEastAsia"/>
          <w:sz w:val="28"/>
          <w:szCs w:val="28"/>
        </w:rPr>
        <w:softHyphen/>
        <w:t>износительной культурой.</w:t>
      </w:r>
    </w:p>
    <w:p w:rsidR="00690251" w:rsidRPr="00C50013" w:rsidRDefault="00690251" w:rsidP="00690251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013">
        <w:rPr>
          <w:rStyle w:val="2"/>
          <w:rFonts w:eastAsiaTheme="minorEastAsia"/>
          <w:sz w:val="28"/>
          <w:szCs w:val="28"/>
        </w:rPr>
        <w:t>Занятие 7</w:t>
      </w:r>
      <w:r>
        <w:rPr>
          <w:rStyle w:val="2"/>
          <w:rFonts w:eastAsiaTheme="minorEastAsia"/>
          <w:sz w:val="28"/>
          <w:szCs w:val="28"/>
        </w:rPr>
        <w:t xml:space="preserve">. </w:t>
      </w:r>
      <w:r w:rsidRPr="00C50013">
        <w:rPr>
          <w:rStyle w:val="2"/>
          <w:rFonts w:eastAsiaTheme="minorEastAsia"/>
          <w:sz w:val="28"/>
          <w:szCs w:val="28"/>
        </w:rPr>
        <w:t xml:space="preserve"> </w:t>
      </w:r>
      <w:r w:rsidRPr="00C50013">
        <w:rPr>
          <w:rFonts w:ascii="Times New Roman" w:hAnsi="Times New Roman" w:cs="Times New Roman"/>
          <w:sz w:val="28"/>
          <w:szCs w:val="28"/>
        </w:rPr>
        <w:t>В чем секрет поэтической звукописи.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013">
        <w:rPr>
          <w:rFonts w:ascii="Times New Roman" w:hAnsi="Times New Roman" w:cs="Times New Roman"/>
          <w:sz w:val="28"/>
          <w:szCs w:val="28"/>
        </w:rPr>
        <w:t>Знакомство с понятиями «фонография» и «звукозапись»</w:t>
      </w:r>
      <w:proofErr w:type="gramStart"/>
      <w:r w:rsidRPr="00C50013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C50013">
        <w:rPr>
          <w:rFonts w:ascii="Times New Roman" w:hAnsi="Times New Roman" w:cs="Times New Roman"/>
          <w:sz w:val="28"/>
          <w:szCs w:val="28"/>
        </w:rPr>
        <w:t>накомство с историей письма, с этапом развития письменности – фонографией. Расширение знаний о буквах и звуках.</w:t>
      </w:r>
    </w:p>
    <w:p w:rsidR="00690251" w:rsidRPr="00690251" w:rsidRDefault="00690251" w:rsidP="00690251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90251">
        <w:rPr>
          <w:rFonts w:ascii="Times New Roman" w:hAnsi="Times New Roman" w:cs="Times New Roman"/>
          <w:b/>
          <w:sz w:val="28"/>
          <w:szCs w:val="28"/>
        </w:rPr>
        <w:t xml:space="preserve">Тема 3 </w:t>
      </w:r>
      <w:proofErr w:type="spellStart"/>
      <w:r w:rsidRPr="00690251">
        <w:rPr>
          <w:rFonts w:ascii="Times New Roman" w:hAnsi="Times New Roman" w:cs="Times New Roman"/>
          <w:b/>
          <w:sz w:val="28"/>
          <w:szCs w:val="28"/>
        </w:rPr>
        <w:t>Морфемика</w:t>
      </w:r>
      <w:proofErr w:type="spellEnd"/>
      <w:r w:rsidRPr="00690251">
        <w:rPr>
          <w:rFonts w:ascii="Times New Roman" w:hAnsi="Times New Roman" w:cs="Times New Roman"/>
          <w:b/>
          <w:sz w:val="28"/>
          <w:szCs w:val="28"/>
        </w:rPr>
        <w:t xml:space="preserve"> и словообразование – 4 часа</w:t>
      </w:r>
    </w:p>
    <w:p w:rsidR="00690251" w:rsidRPr="00C50013" w:rsidRDefault="00690251" w:rsidP="00690251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Style w:val="285pt"/>
          <w:rFonts w:eastAsiaTheme="minorEastAsia"/>
          <w:sz w:val="28"/>
          <w:szCs w:val="28"/>
        </w:rPr>
      </w:pPr>
      <w:r w:rsidRPr="00C50013">
        <w:rPr>
          <w:rFonts w:ascii="Times New Roman" w:hAnsi="Times New Roman" w:cs="Times New Roman"/>
          <w:sz w:val="28"/>
          <w:szCs w:val="28"/>
        </w:rPr>
        <w:t>Занятие 8. О чем рассказывает морфема.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013">
        <w:rPr>
          <w:rStyle w:val="285pt"/>
          <w:rFonts w:eastAsiaTheme="minorEastAsia"/>
          <w:sz w:val="28"/>
          <w:szCs w:val="28"/>
        </w:rPr>
        <w:t xml:space="preserve">Овладение основными понятиями </w:t>
      </w:r>
      <w:proofErr w:type="spellStart"/>
      <w:r w:rsidRPr="00C50013">
        <w:rPr>
          <w:rStyle w:val="285pt"/>
          <w:rFonts w:eastAsiaTheme="minorEastAsia"/>
          <w:sz w:val="28"/>
          <w:szCs w:val="28"/>
        </w:rPr>
        <w:t>морфемики</w:t>
      </w:r>
      <w:proofErr w:type="spellEnd"/>
      <w:r w:rsidRPr="00C50013">
        <w:rPr>
          <w:rStyle w:val="285pt"/>
          <w:rFonts w:eastAsiaTheme="minorEastAsia"/>
          <w:sz w:val="28"/>
          <w:szCs w:val="28"/>
        </w:rPr>
        <w:t>. Осознание морфемы как значимой единицы языка. Деление слова на морфемы и обозначение их со</w:t>
      </w:r>
      <w:r w:rsidRPr="00C50013">
        <w:rPr>
          <w:rStyle w:val="285pt"/>
          <w:rFonts w:eastAsiaTheme="minorEastAsia"/>
          <w:sz w:val="28"/>
          <w:szCs w:val="28"/>
        </w:rPr>
        <w:softHyphen/>
        <w:t>ответствующими знаками.</w:t>
      </w:r>
    </w:p>
    <w:p w:rsidR="00690251" w:rsidRPr="00C50013" w:rsidRDefault="00690251" w:rsidP="00690251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Style w:val="285pt"/>
          <w:rFonts w:eastAsiaTheme="minorEastAsia"/>
          <w:sz w:val="28"/>
          <w:szCs w:val="28"/>
        </w:rPr>
      </w:pPr>
      <w:r w:rsidRPr="00C50013">
        <w:rPr>
          <w:rStyle w:val="285pt"/>
          <w:rFonts w:eastAsiaTheme="minorEastAsia"/>
          <w:sz w:val="28"/>
          <w:szCs w:val="28"/>
        </w:rPr>
        <w:t xml:space="preserve">Занятие 9. </w:t>
      </w:r>
      <w:r w:rsidRPr="00C50013">
        <w:rPr>
          <w:rFonts w:ascii="Times New Roman" w:hAnsi="Times New Roman" w:cs="Times New Roman"/>
          <w:sz w:val="28"/>
          <w:szCs w:val="28"/>
        </w:rPr>
        <w:t>Как образуются слова.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013">
        <w:rPr>
          <w:rStyle w:val="285pt"/>
          <w:rFonts w:eastAsiaTheme="minorEastAsia"/>
          <w:sz w:val="28"/>
          <w:szCs w:val="28"/>
        </w:rPr>
        <w:t xml:space="preserve">Осознание роли морфем в процессах </w:t>
      </w:r>
      <w:proofErr w:type="spellStart"/>
      <w:r w:rsidRPr="00C50013">
        <w:rPr>
          <w:rStyle w:val="285pt"/>
          <w:rFonts w:eastAsiaTheme="minorEastAsia"/>
          <w:sz w:val="28"/>
          <w:szCs w:val="28"/>
        </w:rPr>
        <w:t>формо</w:t>
      </w:r>
      <w:proofErr w:type="spellEnd"/>
      <w:r w:rsidRPr="00C50013">
        <w:rPr>
          <w:rStyle w:val="285pt"/>
          <w:rFonts w:eastAsiaTheme="minorEastAsia"/>
          <w:sz w:val="28"/>
          <w:szCs w:val="28"/>
        </w:rPr>
        <w:t>- и словообразования. Опреде</w:t>
      </w:r>
      <w:r w:rsidRPr="00C50013">
        <w:rPr>
          <w:rStyle w:val="285pt"/>
          <w:rFonts w:eastAsiaTheme="minorEastAsia"/>
          <w:sz w:val="28"/>
          <w:szCs w:val="28"/>
        </w:rPr>
        <w:softHyphen/>
        <w:t xml:space="preserve">ление формы слов, подбор однокоренные слова. </w:t>
      </w:r>
    </w:p>
    <w:p w:rsidR="00690251" w:rsidRPr="00C50013" w:rsidRDefault="00690251" w:rsidP="00690251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0013">
        <w:rPr>
          <w:rStyle w:val="285pt"/>
          <w:rFonts w:eastAsiaTheme="minorEastAsia"/>
          <w:sz w:val="28"/>
          <w:szCs w:val="28"/>
        </w:rPr>
        <w:t xml:space="preserve">Занятие 10. </w:t>
      </w:r>
      <w:r w:rsidRPr="00C50013">
        <w:rPr>
          <w:rFonts w:ascii="Times New Roman" w:hAnsi="Times New Roman" w:cs="Times New Roman"/>
          <w:sz w:val="28"/>
          <w:szCs w:val="28"/>
        </w:rPr>
        <w:t>О чем рассказывает словообразовательная модель.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Навыки умения п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роизводить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сопоставительный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слов, имеющих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корни-омонимы.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слова с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суффиксами оценки в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х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удожественной речи и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произведениях устного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народного творчества.</w:t>
      </w:r>
    </w:p>
    <w:p w:rsidR="00690251" w:rsidRPr="00C50013" w:rsidRDefault="00690251" w:rsidP="0069025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Занятие </w:t>
      </w:r>
      <w:proofErr w:type="gramStart"/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>11</w:t>
      </w:r>
      <w:proofErr w:type="gramEnd"/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50013">
        <w:rPr>
          <w:rFonts w:ascii="Times New Roman" w:hAnsi="Times New Roman" w:cs="Times New Roman"/>
          <w:sz w:val="28"/>
          <w:szCs w:val="28"/>
        </w:rPr>
        <w:t>Что такое этимология?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стика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языковы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признак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слов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основе анализа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морфемной модели.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Уметь х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арактеризовать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морфемный состав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>, и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спользовать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морфемный разбор при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проведении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орфографического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анализа и определении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грамматических свойств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Овладеть </w:t>
      </w:r>
      <w:proofErr w:type="spellStart"/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>поморфемным</w:t>
      </w:r>
      <w:proofErr w:type="spellEnd"/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письмом (деление слова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на морфемы в процессе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его написания).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этимологический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словарь с целью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установления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происхождения и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написания слов.</w:t>
      </w:r>
    </w:p>
    <w:p w:rsidR="00690251" w:rsidRPr="00690251" w:rsidRDefault="00690251" w:rsidP="00690251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90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Тема 4 </w:t>
      </w:r>
      <w:r w:rsidRPr="00690251">
        <w:rPr>
          <w:rFonts w:ascii="Times New Roman" w:hAnsi="Times New Roman" w:cs="Times New Roman"/>
          <w:b/>
          <w:sz w:val="28"/>
          <w:szCs w:val="28"/>
        </w:rPr>
        <w:t>Графика, орфография, пунктуация 4 часа</w:t>
      </w:r>
    </w:p>
    <w:p w:rsidR="00690251" w:rsidRPr="00C50013" w:rsidRDefault="00690251" w:rsidP="0069025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0013">
        <w:rPr>
          <w:rFonts w:ascii="Times New Roman" w:hAnsi="Times New Roman" w:cs="Times New Roman"/>
          <w:sz w:val="28"/>
          <w:szCs w:val="28"/>
        </w:rPr>
        <w:lastRenderedPageBreak/>
        <w:t>Занятие 12</w:t>
      </w:r>
      <w:proofErr w:type="gramStart"/>
      <w:r w:rsidRPr="00C5001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50013">
        <w:rPr>
          <w:rFonts w:ascii="Times New Roman" w:hAnsi="Times New Roman" w:cs="Times New Roman"/>
          <w:sz w:val="28"/>
          <w:szCs w:val="28"/>
        </w:rPr>
        <w:t>ак появились слова.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Точно употреблять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 в речи в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зависимости от его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лексического значения.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Объяснять лексическое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значение слов разными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способами (описание,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краткое толкование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 слова, подбор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синонимов, антонимов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однокоренных слов).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значения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553B8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 с опорой на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морфемное строение: </w:t>
      </w:r>
      <w:r w:rsidRPr="009C410C">
        <w:rPr>
          <w:rFonts w:ascii="Times New Roman" w:eastAsia="Times New Roman" w:hAnsi="Times New Roman" w:cs="Times New Roman"/>
          <w:color w:val="000000"/>
          <w:sz w:val="28"/>
          <w:szCs w:val="28"/>
        </w:rPr>
        <w:t>1) с учетом значения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C410C">
        <w:rPr>
          <w:rFonts w:ascii="Times New Roman" w:eastAsia="Times New Roman" w:hAnsi="Times New Roman" w:cs="Times New Roman"/>
          <w:color w:val="000000"/>
          <w:sz w:val="28"/>
          <w:szCs w:val="28"/>
        </w:rPr>
        <w:t>корня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C410C">
        <w:rPr>
          <w:rFonts w:ascii="Times New Roman" w:eastAsia="Times New Roman" w:hAnsi="Times New Roman" w:cs="Times New Roman"/>
          <w:color w:val="000000"/>
          <w:sz w:val="28"/>
          <w:szCs w:val="28"/>
        </w:rPr>
        <w:t>2) с опорой на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C410C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значение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C410C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словообразующих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C410C">
        <w:rPr>
          <w:rFonts w:ascii="Times New Roman" w:eastAsia="Times New Roman" w:hAnsi="Times New Roman" w:cs="Times New Roman"/>
          <w:color w:val="000000"/>
          <w:sz w:val="28"/>
          <w:szCs w:val="28"/>
        </w:rPr>
        <w:t>морфем.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C410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толковый словарь для определения значения слов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90251" w:rsidRPr="00C50013" w:rsidRDefault="00690251" w:rsidP="0069025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Занятие 13.  </w:t>
      </w:r>
      <w:r w:rsidRPr="00C50013">
        <w:rPr>
          <w:rFonts w:ascii="Times New Roman" w:hAnsi="Times New Roman" w:cs="Times New Roman"/>
          <w:sz w:val="28"/>
          <w:szCs w:val="28"/>
        </w:rPr>
        <w:t>Что мы знаем о русском алфавите?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410C">
        <w:rPr>
          <w:rFonts w:ascii="Times New Roman" w:eastAsia="Times New Roman" w:hAnsi="Times New Roman" w:cs="Times New Roman"/>
          <w:color w:val="000000"/>
          <w:sz w:val="28"/>
          <w:szCs w:val="28"/>
        </w:rPr>
        <w:t>Сопоставлять и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C410C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звуковой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C410C">
        <w:rPr>
          <w:rFonts w:ascii="Times New Roman" w:eastAsia="Times New Roman" w:hAnsi="Times New Roman" w:cs="Times New Roman"/>
          <w:color w:val="000000"/>
          <w:sz w:val="28"/>
          <w:szCs w:val="28"/>
        </w:rPr>
        <w:t>и буквенный состав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C410C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слова.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C410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знание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9C410C">
        <w:rPr>
          <w:rFonts w:ascii="Times New Roman" w:eastAsia="Times New Roman" w:hAnsi="Times New Roman" w:cs="Times New Roman"/>
          <w:color w:val="000000"/>
          <w:sz w:val="28"/>
          <w:szCs w:val="28"/>
        </w:rPr>
        <w:t>алфавита при поиске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C410C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информации.</w:t>
      </w:r>
    </w:p>
    <w:p w:rsidR="00690251" w:rsidRPr="009C410C" w:rsidRDefault="00690251" w:rsidP="0069025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Занятие 14 .  </w:t>
      </w:r>
      <w:r w:rsidRPr="00C50013">
        <w:rPr>
          <w:rFonts w:ascii="Times New Roman" w:hAnsi="Times New Roman" w:cs="Times New Roman"/>
          <w:sz w:val="28"/>
          <w:szCs w:val="28"/>
        </w:rPr>
        <w:t>В чем секрет русской орфографии.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410C"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об орфографии как системе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C410C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правил. Использовать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C410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основной принцип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C410C">
        <w:rPr>
          <w:rFonts w:ascii="Times New Roman" w:eastAsia="Times New Roman" w:hAnsi="Times New Roman" w:cs="Times New Roman"/>
          <w:color w:val="000000"/>
          <w:sz w:val="28"/>
          <w:szCs w:val="28"/>
        </w:rPr>
        <w:t>написания морфем: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C410C">
        <w:rPr>
          <w:rFonts w:ascii="Times New Roman" w:eastAsia="Times New Roman" w:hAnsi="Times New Roman" w:cs="Times New Roman"/>
          <w:color w:val="000000"/>
          <w:sz w:val="28"/>
          <w:szCs w:val="28"/>
        </w:rPr>
        <w:t>сохранение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C410C">
        <w:rPr>
          <w:rFonts w:ascii="Times New Roman" w:eastAsia="Times New Roman" w:hAnsi="Times New Roman" w:cs="Times New Roman"/>
          <w:color w:val="000000"/>
          <w:sz w:val="28"/>
          <w:szCs w:val="28"/>
        </w:rPr>
        <w:t>единообразного их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C410C">
        <w:rPr>
          <w:rFonts w:ascii="Times New Roman" w:eastAsia="Times New Roman" w:hAnsi="Times New Roman" w:cs="Times New Roman"/>
          <w:color w:val="000000"/>
          <w:sz w:val="28"/>
          <w:szCs w:val="28"/>
        </w:rPr>
        <w:t>облика независимо от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звучания (</w:t>
      </w:r>
      <w:r w:rsidRPr="009C410C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C410C">
        <w:rPr>
          <w:rFonts w:ascii="Times New Roman" w:eastAsia="Times New Roman" w:hAnsi="Times New Roman" w:cs="Times New Roman"/>
          <w:color w:val="000000"/>
          <w:sz w:val="28"/>
          <w:szCs w:val="28"/>
        </w:rPr>
        <w:t>единообразного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C410C">
        <w:rPr>
          <w:rFonts w:ascii="Times New Roman" w:eastAsia="Times New Roman" w:hAnsi="Times New Roman" w:cs="Times New Roman"/>
          <w:color w:val="000000"/>
          <w:sz w:val="28"/>
          <w:szCs w:val="28"/>
        </w:rPr>
        <w:t>написания морфем)</w:t>
      </w:r>
    </w:p>
    <w:p w:rsidR="00690251" w:rsidRPr="00C50013" w:rsidRDefault="00690251" w:rsidP="0069025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Занятие 15. </w:t>
      </w:r>
      <w:r w:rsidRPr="00C50013">
        <w:rPr>
          <w:rFonts w:ascii="Times New Roman" w:hAnsi="Times New Roman" w:cs="Times New Roman"/>
          <w:sz w:val="28"/>
          <w:szCs w:val="28"/>
        </w:rPr>
        <w:t>Нужны ли пунктуационные правила.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013">
        <w:rPr>
          <w:rStyle w:val="2"/>
          <w:rFonts w:eastAsiaTheme="minorEastAsia"/>
          <w:sz w:val="28"/>
          <w:szCs w:val="28"/>
        </w:rPr>
        <w:t>Овладение пунктуационной зорко</w:t>
      </w:r>
      <w:r w:rsidRPr="00C50013">
        <w:rPr>
          <w:rStyle w:val="2"/>
          <w:rFonts w:eastAsiaTheme="minorEastAsia"/>
          <w:sz w:val="28"/>
          <w:szCs w:val="28"/>
        </w:rPr>
        <w:softHyphen/>
        <w:t>стью. Соблюдение основных пунктуаци</w:t>
      </w:r>
      <w:r w:rsidRPr="00C50013">
        <w:rPr>
          <w:rStyle w:val="2"/>
          <w:rFonts w:eastAsiaTheme="minorEastAsia"/>
          <w:sz w:val="28"/>
          <w:szCs w:val="28"/>
        </w:rPr>
        <w:softHyphen/>
        <w:t xml:space="preserve">онных норм в письменной речи. Опора на фонетический, </w:t>
      </w:r>
      <w:proofErr w:type="spellStart"/>
      <w:r w:rsidRPr="00C50013">
        <w:rPr>
          <w:rStyle w:val="2"/>
          <w:rFonts w:eastAsiaTheme="minorEastAsia"/>
          <w:sz w:val="28"/>
          <w:szCs w:val="28"/>
        </w:rPr>
        <w:t>мо</w:t>
      </w:r>
      <w:r w:rsidRPr="00C50013">
        <w:rPr>
          <w:rStyle w:val="2"/>
          <w:rFonts w:eastAsiaTheme="minorEastAsia"/>
          <w:sz w:val="28"/>
          <w:szCs w:val="28"/>
        </w:rPr>
        <w:softHyphen/>
        <w:t>рфемно-словообразовательный</w:t>
      </w:r>
      <w:proofErr w:type="spellEnd"/>
      <w:r w:rsidRPr="00C50013">
        <w:rPr>
          <w:rStyle w:val="2"/>
          <w:rFonts w:eastAsiaTheme="minorEastAsia"/>
          <w:sz w:val="28"/>
          <w:szCs w:val="28"/>
        </w:rPr>
        <w:t xml:space="preserve"> и морфологический анализ при выборе правильного написания слова. Опора на грамматико</w:t>
      </w:r>
      <w:r w:rsidRPr="00C50013">
        <w:rPr>
          <w:rStyle w:val="2"/>
          <w:rFonts w:eastAsiaTheme="minorEastAsia"/>
          <w:sz w:val="28"/>
          <w:szCs w:val="28"/>
        </w:rPr>
        <w:softHyphen/>
        <w:t>-интонационный анализ при объяснении расстановки знаков препинания в предложении.</w:t>
      </w:r>
    </w:p>
    <w:p w:rsidR="00690251" w:rsidRPr="00690251" w:rsidRDefault="00690251" w:rsidP="00690251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90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Тема 5. </w:t>
      </w:r>
      <w:r w:rsidRPr="00690251">
        <w:rPr>
          <w:rFonts w:ascii="Times New Roman" w:hAnsi="Times New Roman" w:cs="Times New Roman"/>
          <w:b/>
          <w:sz w:val="28"/>
          <w:szCs w:val="28"/>
        </w:rPr>
        <w:t>Лексика и фразеология – 8 часов</w:t>
      </w:r>
    </w:p>
    <w:p w:rsidR="00690251" w:rsidRPr="00C50013" w:rsidRDefault="00690251" w:rsidP="00690251">
      <w:pPr>
        <w:shd w:val="clear" w:color="auto" w:fill="FFFFFF"/>
        <w:spacing w:before="100" w:beforeAutospacing="1" w:after="100" w:afterAutospacing="1" w:line="360" w:lineRule="auto"/>
        <w:jc w:val="both"/>
        <w:rPr>
          <w:rStyle w:val="285pt"/>
          <w:rFonts w:eastAsiaTheme="minorEastAsia"/>
          <w:sz w:val="28"/>
          <w:szCs w:val="28"/>
        </w:rPr>
      </w:pPr>
      <w:r w:rsidRPr="00C50013">
        <w:rPr>
          <w:rFonts w:ascii="Times New Roman" w:hAnsi="Times New Roman" w:cs="Times New Roman"/>
          <w:sz w:val="28"/>
          <w:szCs w:val="28"/>
        </w:rPr>
        <w:t>Занятие 16 – 17 . Что мы знаем о лексическом значении слова.</w:t>
      </w:r>
      <w:r w:rsidRPr="00C50013">
        <w:rPr>
          <w:rStyle w:val="285pt"/>
          <w:rFonts w:eastAsiaTheme="minorEastAsia"/>
          <w:sz w:val="28"/>
          <w:szCs w:val="28"/>
        </w:rPr>
        <w:t xml:space="preserve"> </w:t>
      </w:r>
      <w:r>
        <w:rPr>
          <w:rStyle w:val="285pt"/>
          <w:rFonts w:eastAsiaTheme="minorEastAsia"/>
          <w:sz w:val="28"/>
          <w:szCs w:val="28"/>
        </w:rPr>
        <w:t xml:space="preserve"> </w:t>
      </w:r>
      <w:r w:rsidRPr="00C50013">
        <w:rPr>
          <w:rStyle w:val="285pt"/>
          <w:rFonts w:eastAsiaTheme="minorEastAsia"/>
          <w:sz w:val="28"/>
          <w:szCs w:val="28"/>
        </w:rPr>
        <w:t>Овладевают базовыми понятиями лексикологии. Понимают роль слова в формировании и выражении мыслей, чувств, эмоций. Объясняют разли</w:t>
      </w:r>
      <w:r w:rsidRPr="00C50013">
        <w:rPr>
          <w:rStyle w:val="285pt"/>
          <w:rFonts w:eastAsiaTheme="minorEastAsia"/>
          <w:sz w:val="28"/>
          <w:szCs w:val="28"/>
        </w:rPr>
        <w:softHyphen/>
        <w:t>чие лексического и грамматического значений слова. Пользуются толковыми словарями. Объясняют лексическое значение слов. Работают с текстом — озаглавливают его, составляют план текста, анали</w:t>
      </w:r>
      <w:r w:rsidRPr="00C50013">
        <w:rPr>
          <w:rStyle w:val="285pt"/>
          <w:rFonts w:eastAsiaTheme="minorEastAsia"/>
          <w:sz w:val="28"/>
          <w:szCs w:val="28"/>
        </w:rPr>
        <w:softHyphen/>
        <w:t xml:space="preserve">зируют содержание и структуру текста. </w:t>
      </w:r>
      <w:r w:rsidRPr="00C50013">
        <w:rPr>
          <w:rStyle w:val="285pt"/>
          <w:rFonts w:eastAsiaTheme="minorEastAsia"/>
          <w:sz w:val="28"/>
          <w:szCs w:val="28"/>
        </w:rPr>
        <w:lastRenderedPageBreak/>
        <w:t>Разгадывают кроссворд и опреде</w:t>
      </w:r>
      <w:r w:rsidRPr="00C50013">
        <w:rPr>
          <w:rStyle w:val="285pt"/>
          <w:rFonts w:eastAsiaTheme="minorEastAsia"/>
          <w:sz w:val="28"/>
          <w:szCs w:val="28"/>
        </w:rPr>
        <w:softHyphen/>
        <w:t>ляют по толковому словарю значение одного из отгаданных слов.</w:t>
      </w:r>
    </w:p>
    <w:p w:rsidR="00690251" w:rsidRPr="00C50013" w:rsidRDefault="00690251" w:rsidP="0069025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013">
        <w:rPr>
          <w:rStyle w:val="285pt"/>
          <w:rFonts w:eastAsiaTheme="minorEastAsia"/>
          <w:sz w:val="28"/>
          <w:szCs w:val="28"/>
        </w:rPr>
        <w:t xml:space="preserve">Занятие 18- 19. </w:t>
      </w:r>
      <w:r w:rsidRPr="00C50013">
        <w:rPr>
          <w:rFonts w:ascii="Times New Roman" w:hAnsi="Times New Roman" w:cs="Times New Roman"/>
          <w:sz w:val="28"/>
          <w:szCs w:val="28"/>
        </w:rPr>
        <w:t>В чем секрет поэтических тропов?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013">
        <w:rPr>
          <w:rFonts w:ascii="Times New Roman" w:hAnsi="Times New Roman" w:cs="Times New Roman"/>
          <w:sz w:val="28"/>
          <w:szCs w:val="28"/>
        </w:rPr>
        <w:t>Формирование риторических умений и навыков, необходимых во всех сферах человеческой деятельности; провести риторический тренинг (разбор примеров и подбор собственных); развитие творческих способностей  учащихся; прививать уважение к языку, желание быть грамотным, любознательным.</w:t>
      </w:r>
    </w:p>
    <w:p w:rsidR="00690251" w:rsidRPr="00C50013" w:rsidRDefault="00690251" w:rsidP="00690251">
      <w:pPr>
        <w:shd w:val="clear" w:color="auto" w:fill="FFFFFF"/>
        <w:spacing w:before="100" w:beforeAutospacing="1" w:after="100" w:afterAutospacing="1" w:line="360" w:lineRule="auto"/>
        <w:jc w:val="both"/>
        <w:rPr>
          <w:rStyle w:val="285pt"/>
          <w:rFonts w:eastAsiaTheme="minorEastAsia"/>
          <w:sz w:val="28"/>
          <w:szCs w:val="28"/>
        </w:rPr>
      </w:pPr>
      <w:r w:rsidRPr="00C50013">
        <w:rPr>
          <w:rFonts w:ascii="Times New Roman" w:hAnsi="Times New Roman" w:cs="Times New Roman"/>
          <w:sz w:val="28"/>
          <w:szCs w:val="28"/>
        </w:rPr>
        <w:t>Занятие 20. Где прячутся диалектизмы.</w:t>
      </w:r>
      <w:r w:rsidRPr="00C50013">
        <w:rPr>
          <w:rStyle w:val="285pt"/>
          <w:rFonts w:eastAsiaTheme="minorEastAsia"/>
          <w:sz w:val="28"/>
          <w:szCs w:val="28"/>
        </w:rPr>
        <w:t xml:space="preserve"> Различение диалектизмов. Умение находить диалектизмы в текстах учебника и в толковом словаре. Подбо</w:t>
      </w:r>
      <w:r w:rsidRPr="00C50013">
        <w:rPr>
          <w:rStyle w:val="285pt"/>
          <w:rFonts w:eastAsiaTheme="minorEastAsia"/>
          <w:sz w:val="28"/>
          <w:szCs w:val="28"/>
        </w:rPr>
        <w:softHyphen/>
        <w:t xml:space="preserve">р соответствующих диалектизмам общеупотребительных слов. Умение привести  примеры диалектизмов. </w:t>
      </w:r>
    </w:p>
    <w:p w:rsidR="00690251" w:rsidRPr="00C50013" w:rsidRDefault="00690251" w:rsidP="00690251">
      <w:pPr>
        <w:shd w:val="clear" w:color="auto" w:fill="FFFFFF"/>
        <w:spacing w:before="100" w:beforeAutospacing="1" w:after="100" w:afterAutospacing="1" w:line="360" w:lineRule="auto"/>
        <w:jc w:val="both"/>
        <w:rPr>
          <w:rStyle w:val="285pt"/>
          <w:rFonts w:eastAsiaTheme="minorEastAsia"/>
          <w:sz w:val="28"/>
          <w:szCs w:val="28"/>
        </w:rPr>
      </w:pPr>
      <w:r w:rsidRPr="00C50013">
        <w:rPr>
          <w:rStyle w:val="285pt"/>
          <w:rFonts w:eastAsiaTheme="minorEastAsia"/>
          <w:sz w:val="28"/>
          <w:szCs w:val="28"/>
        </w:rPr>
        <w:t xml:space="preserve">Занятие 21. </w:t>
      </w:r>
      <w:r w:rsidRPr="00C50013">
        <w:rPr>
          <w:rFonts w:ascii="Times New Roman" w:hAnsi="Times New Roman" w:cs="Times New Roman"/>
          <w:sz w:val="28"/>
          <w:szCs w:val="28"/>
        </w:rPr>
        <w:t>Стареют ли слова?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013">
        <w:rPr>
          <w:rStyle w:val="285pt"/>
          <w:rFonts w:eastAsiaTheme="minorEastAsia"/>
          <w:sz w:val="28"/>
          <w:szCs w:val="28"/>
        </w:rPr>
        <w:t>Выделение в речи устаревшие слова как принадлежащие к пассивному запасу лексики.</w:t>
      </w:r>
      <w:r w:rsidRPr="00C50013">
        <w:rPr>
          <w:rFonts w:ascii="Times New Roman" w:hAnsi="Times New Roman" w:cs="Times New Roman"/>
          <w:sz w:val="28"/>
          <w:szCs w:val="28"/>
        </w:rPr>
        <w:t xml:space="preserve"> </w:t>
      </w:r>
      <w:r w:rsidRPr="00C50013">
        <w:rPr>
          <w:rStyle w:val="285pt"/>
          <w:rFonts w:eastAsiaTheme="minorEastAsia"/>
          <w:sz w:val="28"/>
          <w:szCs w:val="28"/>
        </w:rPr>
        <w:t xml:space="preserve">Определение значение устаревших слов при помощи толкового словаря. </w:t>
      </w:r>
    </w:p>
    <w:p w:rsidR="00690251" w:rsidRPr="00C50013" w:rsidRDefault="00690251" w:rsidP="0069025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013">
        <w:rPr>
          <w:rStyle w:val="285pt"/>
          <w:rFonts w:eastAsiaTheme="minorEastAsia"/>
          <w:sz w:val="28"/>
          <w:szCs w:val="28"/>
        </w:rPr>
        <w:t xml:space="preserve">Занятие 22. </w:t>
      </w:r>
      <w:r w:rsidRPr="00C50013">
        <w:rPr>
          <w:rFonts w:ascii="Times New Roman" w:hAnsi="Times New Roman" w:cs="Times New Roman"/>
          <w:sz w:val="28"/>
          <w:szCs w:val="28"/>
        </w:rPr>
        <w:t>Зачем приходят иноязычные слова?</w:t>
      </w:r>
      <w:r w:rsidRPr="00C50013">
        <w:rPr>
          <w:rStyle w:val="285pt"/>
          <w:rFonts w:eastAsiaTheme="minorEastAsia"/>
          <w:sz w:val="28"/>
          <w:szCs w:val="28"/>
        </w:rPr>
        <w:t xml:space="preserve"> Различие  исконно русских и заимствованных слов, объяснение  причи</w:t>
      </w:r>
      <w:r w:rsidRPr="00C50013">
        <w:rPr>
          <w:rStyle w:val="285pt"/>
          <w:rFonts w:eastAsiaTheme="minorEastAsia"/>
          <w:sz w:val="28"/>
          <w:szCs w:val="28"/>
        </w:rPr>
        <w:softHyphen/>
        <w:t>ны заимствования слов. Определение  происхождение слов по этимологиче</w:t>
      </w:r>
      <w:r w:rsidRPr="00C50013">
        <w:rPr>
          <w:rStyle w:val="285pt"/>
          <w:rFonts w:eastAsiaTheme="minorEastAsia"/>
          <w:sz w:val="28"/>
          <w:szCs w:val="28"/>
        </w:rPr>
        <w:softHyphen/>
        <w:t>скому словарю.</w:t>
      </w:r>
    </w:p>
    <w:p w:rsidR="00690251" w:rsidRPr="00C50013" w:rsidRDefault="00690251" w:rsidP="00690251">
      <w:pPr>
        <w:spacing w:before="100" w:beforeAutospacing="1" w:after="100" w:afterAutospacing="1" w:line="360" w:lineRule="auto"/>
        <w:ind w:firstLine="160"/>
        <w:jc w:val="both"/>
        <w:rPr>
          <w:rFonts w:ascii="Times New Roman" w:hAnsi="Times New Roman" w:cs="Times New Roman"/>
          <w:sz w:val="28"/>
          <w:szCs w:val="28"/>
        </w:rPr>
      </w:pPr>
      <w:r w:rsidRPr="00C50013">
        <w:rPr>
          <w:rStyle w:val="285pt"/>
          <w:rFonts w:eastAsiaTheme="minorEastAsia"/>
          <w:sz w:val="28"/>
          <w:szCs w:val="28"/>
        </w:rPr>
        <w:t xml:space="preserve">Занятие 23. </w:t>
      </w:r>
      <w:r w:rsidRPr="00C50013">
        <w:rPr>
          <w:rFonts w:ascii="Times New Roman" w:hAnsi="Times New Roman" w:cs="Times New Roman"/>
          <w:sz w:val="28"/>
          <w:szCs w:val="28"/>
        </w:rPr>
        <w:t>Что такое фразеологизмы.</w:t>
      </w:r>
      <w:r w:rsidRPr="00C50013">
        <w:rPr>
          <w:rStyle w:val="285pt"/>
          <w:rFonts w:eastAsiaTheme="minorEastAsia"/>
          <w:sz w:val="28"/>
          <w:szCs w:val="28"/>
        </w:rPr>
        <w:t xml:space="preserve"> Осознают основные понятия фразеологии. Различают свободные сочета</w:t>
      </w:r>
      <w:r w:rsidRPr="00C50013">
        <w:rPr>
          <w:rStyle w:val="285pt"/>
          <w:rFonts w:eastAsiaTheme="minorEastAsia"/>
          <w:sz w:val="28"/>
          <w:szCs w:val="28"/>
        </w:rPr>
        <w:softHyphen/>
        <w:t>ния слов и фразеологизмы.</w:t>
      </w:r>
      <w:r>
        <w:rPr>
          <w:rStyle w:val="285pt"/>
          <w:rFonts w:eastAsiaTheme="minorEastAsia"/>
          <w:sz w:val="28"/>
          <w:szCs w:val="28"/>
        </w:rPr>
        <w:t xml:space="preserve"> </w:t>
      </w:r>
      <w:r w:rsidRPr="00C50013">
        <w:rPr>
          <w:rStyle w:val="285pt"/>
          <w:rFonts w:eastAsiaTheme="minorEastAsia"/>
          <w:sz w:val="28"/>
          <w:szCs w:val="28"/>
        </w:rPr>
        <w:t>Нахождение  фразеологизмов в текстах упражнений и в толковом словаре и составление  с ними предложения. Работа с иллюстрациями, определение, какие фразеологизмы зашифрованы в них. Подбор к словам синони</w:t>
      </w:r>
      <w:r w:rsidRPr="00C50013">
        <w:rPr>
          <w:rStyle w:val="285pt"/>
          <w:rFonts w:eastAsiaTheme="minorEastAsia"/>
          <w:sz w:val="28"/>
          <w:szCs w:val="28"/>
        </w:rPr>
        <w:softHyphen/>
        <w:t xml:space="preserve">мов-фразеологизмов. Определение источников появления некоторых фразеологизмов. Составление предложения с фразеологизмами. </w:t>
      </w:r>
    </w:p>
    <w:p w:rsidR="00690251" w:rsidRPr="00690251" w:rsidRDefault="00690251" w:rsidP="00690251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902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Тема 6. </w:t>
      </w:r>
      <w:r w:rsidRPr="00690251">
        <w:rPr>
          <w:rFonts w:ascii="Times New Roman" w:hAnsi="Times New Roman" w:cs="Times New Roman"/>
          <w:b/>
          <w:sz w:val="28"/>
          <w:szCs w:val="28"/>
        </w:rPr>
        <w:t>Морфология и синтаксис.</w:t>
      </w:r>
    </w:p>
    <w:p w:rsidR="00690251" w:rsidRPr="00C50013" w:rsidRDefault="00690251" w:rsidP="0069025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0013">
        <w:rPr>
          <w:rFonts w:ascii="Times New Roman" w:hAnsi="Times New Roman" w:cs="Times New Roman"/>
          <w:sz w:val="28"/>
          <w:szCs w:val="28"/>
        </w:rPr>
        <w:lastRenderedPageBreak/>
        <w:t>Занятие 24. Что мы знаем о частях речи в русском языке.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выявлять принадлежность слова к той или иной части речи, определять морфологические признаки слова, выполнять для этого необходимый способ действия. Сравнивать слова по освоенным признакам. Ставить слова изучаемых частей речи в указанную форму, находить формы слов в текстах. Выявлять в текстах слова, формы слов, обеспечивающие точность и выразительность речи. Участвовать в коллективном обсуждении вопросов, выполняя правила речевого поведения. Самостоятельно читать материалы учебника, извлекать информацию, следовать инструкциям. Применять освоенные правила письма, выполнять предписываемые ими действия.</w:t>
      </w:r>
    </w:p>
    <w:p w:rsidR="00690251" w:rsidRPr="00C50013" w:rsidRDefault="00690251" w:rsidP="00690251">
      <w:pPr>
        <w:shd w:val="clear" w:color="auto" w:fill="FFFFFF"/>
        <w:spacing w:before="100" w:beforeAutospacing="1" w:after="100" w:afterAutospacing="1" w:line="360" w:lineRule="auto"/>
        <w:jc w:val="both"/>
        <w:rPr>
          <w:rStyle w:val="285pt"/>
          <w:rFonts w:eastAsiaTheme="minorEastAsia"/>
          <w:sz w:val="28"/>
          <w:szCs w:val="28"/>
        </w:rPr>
      </w:pP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Занятие 25-26. </w:t>
      </w:r>
      <w:r w:rsidRPr="00C50013">
        <w:rPr>
          <w:rFonts w:ascii="Times New Roman" w:hAnsi="Times New Roman" w:cs="Times New Roman"/>
          <w:sz w:val="28"/>
          <w:szCs w:val="28"/>
        </w:rPr>
        <w:t>Имя существительное.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013">
        <w:rPr>
          <w:rStyle w:val="285pt"/>
          <w:rFonts w:eastAsiaTheme="minorEastAsia"/>
          <w:sz w:val="28"/>
          <w:szCs w:val="28"/>
        </w:rPr>
        <w:t>Активизация знаний об имени существительном как о части речи. Ха</w:t>
      </w:r>
      <w:r w:rsidRPr="00C50013">
        <w:rPr>
          <w:rStyle w:val="285pt"/>
          <w:rFonts w:eastAsiaTheme="minorEastAsia"/>
          <w:sz w:val="28"/>
          <w:szCs w:val="28"/>
        </w:rPr>
        <w:softHyphen/>
        <w:t>рактеристика морфологических признаков имени существительного и его синтаксической роли.</w:t>
      </w:r>
      <w:r w:rsidRPr="00C50013">
        <w:rPr>
          <w:rFonts w:ascii="Times New Roman" w:hAnsi="Times New Roman" w:cs="Times New Roman"/>
          <w:sz w:val="28"/>
          <w:szCs w:val="28"/>
        </w:rPr>
        <w:t xml:space="preserve"> </w:t>
      </w:r>
      <w:r w:rsidRPr="00C50013">
        <w:rPr>
          <w:rStyle w:val="285pt"/>
          <w:rFonts w:eastAsiaTheme="minorEastAsia"/>
          <w:sz w:val="28"/>
          <w:szCs w:val="28"/>
        </w:rPr>
        <w:t>Выделение имен собственных в текстах. Объяснение правописания окончаний су</w:t>
      </w:r>
      <w:r w:rsidRPr="00C50013">
        <w:rPr>
          <w:rStyle w:val="285pt"/>
          <w:rFonts w:eastAsiaTheme="minorEastAsia"/>
          <w:sz w:val="28"/>
          <w:szCs w:val="28"/>
        </w:rPr>
        <w:softHyphen/>
        <w:t>ществительных. Склонение существительных по падежам. Определение спо</w:t>
      </w:r>
      <w:r w:rsidRPr="00C50013">
        <w:rPr>
          <w:rStyle w:val="285pt"/>
          <w:rFonts w:eastAsiaTheme="minorEastAsia"/>
          <w:sz w:val="28"/>
          <w:szCs w:val="28"/>
        </w:rPr>
        <w:softHyphen/>
        <w:t xml:space="preserve">соба образования существительных. </w:t>
      </w:r>
    </w:p>
    <w:p w:rsidR="00690251" w:rsidRPr="00C50013" w:rsidRDefault="00690251" w:rsidP="00690251">
      <w:pPr>
        <w:spacing w:before="100" w:beforeAutospacing="1" w:after="100" w:afterAutospacing="1" w:line="360" w:lineRule="auto"/>
        <w:ind w:firstLine="159"/>
        <w:jc w:val="both"/>
        <w:rPr>
          <w:rStyle w:val="285pt"/>
          <w:rFonts w:eastAsiaTheme="minorEastAsia"/>
          <w:sz w:val="28"/>
          <w:szCs w:val="28"/>
        </w:rPr>
      </w:pPr>
      <w:r w:rsidRPr="00C50013">
        <w:rPr>
          <w:rStyle w:val="285pt"/>
          <w:rFonts w:eastAsiaTheme="minorEastAsia"/>
          <w:sz w:val="28"/>
          <w:szCs w:val="28"/>
        </w:rPr>
        <w:t xml:space="preserve">Занятие 27-28. </w:t>
      </w:r>
      <w:r w:rsidRPr="00C50013">
        <w:rPr>
          <w:rFonts w:ascii="Times New Roman" w:hAnsi="Times New Roman" w:cs="Times New Roman"/>
          <w:sz w:val="28"/>
          <w:szCs w:val="28"/>
        </w:rPr>
        <w:t>Имя прилагательное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013">
        <w:rPr>
          <w:rStyle w:val="285pt"/>
          <w:rFonts w:eastAsiaTheme="minorEastAsia"/>
          <w:sz w:val="28"/>
          <w:szCs w:val="28"/>
        </w:rPr>
        <w:t>Активизация знания об имени прилагательном как о части речи. Ха</w:t>
      </w:r>
      <w:r w:rsidRPr="00C50013">
        <w:rPr>
          <w:rStyle w:val="285pt"/>
          <w:rFonts w:eastAsiaTheme="minorEastAsia"/>
          <w:sz w:val="28"/>
          <w:szCs w:val="28"/>
        </w:rPr>
        <w:softHyphen/>
        <w:t>рактеристика морфологических признаков имени прилагательного и его син</w:t>
      </w:r>
      <w:r w:rsidRPr="00C50013">
        <w:rPr>
          <w:rStyle w:val="285pt"/>
          <w:rFonts w:eastAsiaTheme="minorEastAsia"/>
          <w:sz w:val="28"/>
          <w:szCs w:val="28"/>
        </w:rPr>
        <w:softHyphen/>
        <w:t>таксической роли. Работа с иллюстрацией, характеризующая предметы, изображённые на ней. Составление словосочетания с именами прилагательными. Обозначение изученных орфограм</w:t>
      </w:r>
      <w:r w:rsidRPr="00C50013">
        <w:rPr>
          <w:rStyle w:val="285pt"/>
          <w:rFonts w:eastAsiaTheme="minorEastAsia"/>
          <w:sz w:val="28"/>
          <w:szCs w:val="28"/>
        </w:rPr>
        <w:softHyphen/>
        <w:t xml:space="preserve">м, </w:t>
      </w:r>
      <w:proofErr w:type="gramStart"/>
      <w:r w:rsidRPr="00C50013">
        <w:rPr>
          <w:rStyle w:val="285pt"/>
          <w:rFonts w:eastAsiaTheme="minorEastAsia"/>
          <w:sz w:val="28"/>
          <w:szCs w:val="28"/>
        </w:rPr>
        <w:t>относящиеся</w:t>
      </w:r>
      <w:proofErr w:type="gramEnd"/>
      <w:r w:rsidRPr="00C50013">
        <w:rPr>
          <w:rStyle w:val="285pt"/>
          <w:rFonts w:eastAsiaTheme="minorEastAsia"/>
          <w:sz w:val="28"/>
          <w:szCs w:val="28"/>
        </w:rPr>
        <w:t xml:space="preserve"> к имени прилагательному. </w:t>
      </w:r>
    </w:p>
    <w:p w:rsidR="00690251" w:rsidRPr="00C50013" w:rsidRDefault="00690251" w:rsidP="00690251">
      <w:pPr>
        <w:spacing w:before="100" w:beforeAutospacing="1" w:after="100" w:afterAutospacing="1" w:line="360" w:lineRule="auto"/>
        <w:ind w:firstLine="159"/>
        <w:jc w:val="both"/>
        <w:rPr>
          <w:rFonts w:ascii="Times New Roman" w:hAnsi="Times New Roman" w:cs="Times New Roman"/>
          <w:sz w:val="28"/>
          <w:szCs w:val="28"/>
        </w:rPr>
      </w:pPr>
      <w:r w:rsidRPr="00C50013">
        <w:rPr>
          <w:rStyle w:val="285pt"/>
          <w:rFonts w:eastAsiaTheme="minorEastAsia"/>
          <w:sz w:val="28"/>
          <w:szCs w:val="28"/>
        </w:rPr>
        <w:t xml:space="preserve">Занятие 29. </w:t>
      </w:r>
      <w:r w:rsidRPr="00C50013">
        <w:rPr>
          <w:rFonts w:ascii="Times New Roman" w:hAnsi="Times New Roman" w:cs="Times New Roman"/>
          <w:sz w:val="28"/>
          <w:szCs w:val="28"/>
        </w:rPr>
        <w:t>Степени сравнения.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013">
        <w:rPr>
          <w:rStyle w:val="285pt"/>
          <w:rFonts w:eastAsiaTheme="minorEastAsia"/>
          <w:sz w:val="28"/>
          <w:szCs w:val="28"/>
        </w:rPr>
        <w:t>Уметь правильно образовывать  сравнительную и превосходную степени срав</w:t>
      </w:r>
      <w:r w:rsidRPr="00C50013">
        <w:rPr>
          <w:rStyle w:val="285pt"/>
          <w:rFonts w:eastAsiaTheme="minorEastAsia"/>
          <w:sz w:val="28"/>
          <w:szCs w:val="28"/>
        </w:rPr>
        <w:softHyphen/>
        <w:t>нения имён прилагательных. Выделять имена прилагательные в разных степенях сравнения как чле</w:t>
      </w:r>
      <w:r w:rsidRPr="00C50013">
        <w:rPr>
          <w:rStyle w:val="285pt"/>
          <w:rFonts w:eastAsiaTheme="minorEastAsia"/>
          <w:sz w:val="28"/>
          <w:szCs w:val="28"/>
        </w:rPr>
        <w:softHyphen/>
        <w:t>ны предложения. Выделять морфемы в именах прилагательных в степе</w:t>
      </w:r>
      <w:r w:rsidRPr="00C50013">
        <w:rPr>
          <w:rStyle w:val="285pt"/>
          <w:rFonts w:eastAsiaTheme="minorEastAsia"/>
          <w:sz w:val="28"/>
          <w:szCs w:val="28"/>
        </w:rPr>
        <w:softHyphen/>
        <w:t>нях сравнения. Письменно сравнивать различные объекты.</w:t>
      </w:r>
    </w:p>
    <w:p w:rsidR="00690251" w:rsidRPr="00C50013" w:rsidRDefault="00690251" w:rsidP="0069025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Занятие 30. Инфинитив.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Умение сформулировать определение инфинитива. Выяснить, какими признаками обладает инфинитив. Научиться находить инфинитив в тексте. Научиться </w:t>
      </w:r>
      <w:proofErr w:type="gramStart"/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</w:t>
      </w:r>
      <w:proofErr w:type="gramEnd"/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ставить глагол в инфинитив. </w:t>
      </w:r>
      <w:r w:rsidRPr="00C500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Определение понятия инфинитив. Неопределённая форма оканчивается на </w:t>
      </w:r>
      <w:proofErr w:type="gramStart"/>
      <w:r w:rsidRPr="00C500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proofErr w:type="spellStart"/>
      <w:r w:rsidRPr="00C500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proofErr w:type="gramEnd"/>
      <w:r w:rsidRPr="00C500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spellEnd"/>
      <w:r w:rsidRPr="00C500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-</w:t>
      </w:r>
      <w:proofErr w:type="spellStart"/>
      <w:r w:rsidRPr="00C500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ть</w:t>
      </w:r>
      <w:proofErr w:type="spellEnd"/>
      <w:r w:rsidRPr="00C500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-</w:t>
      </w:r>
      <w:proofErr w:type="spellStart"/>
      <w:r w:rsidRPr="00C500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чь</w:t>
      </w:r>
      <w:proofErr w:type="spellEnd"/>
      <w:r w:rsidRPr="00C500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Различать личные формы и неопределённую форму глагола в предложении. Употреблять инфинитивы в речи.</w:t>
      </w:r>
    </w:p>
    <w:p w:rsidR="00690251" w:rsidRPr="00C50013" w:rsidRDefault="00690251" w:rsidP="0069025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00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Занятие 31. </w:t>
      </w:r>
      <w:r w:rsidRPr="00C50013">
        <w:rPr>
          <w:rFonts w:ascii="Times New Roman" w:hAnsi="Times New Roman" w:cs="Times New Roman"/>
          <w:sz w:val="28"/>
          <w:szCs w:val="28"/>
        </w:rPr>
        <w:t>Как образуются формы  изменяемых слов.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понятия окончания как изменяемой морфемы, служащей для связи слов и выражающей грамматические признаки части речи; развитие  умения выделять окончание, в том числе нулевое, и основу слова; формирование умения определять лексическое значение слова; развитие  умение определять межуровневые связи языка.</w:t>
      </w:r>
    </w:p>
    <w:p w:rsidR="00690251" w:rsidRPr="00C50013" w:rsidRDefault="00690251" w:rsidP="00690251">
      <w:pPr>
        <w:shd w:val="clear" w:color="auto" w:fill="FFFFFF"/>
        <w:spacing w:before="100" w:beforeAutospacing="1" w:after="100" w:afterAutospacing="1" w:line="360" w:lineRule="auto"/>
        <w:jc w:val="both"/>
        <w:rPr>
          <w:rStyle w:val="285pt"/>
          <w:rFonts w:eastAsiaTheme="minorEastAsia"/>
          <w:sz w:val="28"/>
          <w:szCs w:val="28"/>
        </w:rPr>
      </w:pPr>
      <w:r w:rsidRPr="00C50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Занятие 32-33. </w:t>
      </w:r>
      <w:r w:rsidR="00B667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50013">
        <w:rPr>
          <w:rFonts w:ascii="Times New Roman" w:hAnsi="Times New Roman" w:cs="Times New Roman"/>
          <w:sz w:val="28"/>
          <w:szCs w:val="28"/>
        </w:rPr>
        <w:t>Как связаны между собой слова в словосочетании?</w:t>
      </w:r>
      <w:r w:rsidR="00B66791">
        <w:rPr>
          <w:rFonts w:ascii="Times New Roman" w:hAnsi="Times New Roman" w:cs="Times New Roman"/>
          <w:sz w:val="28"/>
          <w:szCs w:val="28"/>
        </w:rPr>
        <w:t xml:space="preserve"> </w:t>
      </w:r>
      <w:r w:rsidRPr="00C50013">
        <w:rPr>
          <w:rStyle w:val="285pt"/>
          <w:rFonts w:eastAsiaTheme="minorEastAsia"/>
          <w:sz w:val="28"/>
          <w:szCs w:val="28"/>
        </w:rPr>
        <w:t xml:space="preserve">Уметь распознавать словосочетания в составе предложения, определять главное и зависимое слова в словосочетании. Обозначать смысловые связи между главными и зависимыми словами в словосочетании. </w:t>
      </w:r>
    </w:p>
    <w:p w:rsidR="00690251" w:rsidRPr="009C410C" w:rsidRDefault="00690251" w:rsidP="00690251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0013">
        <w:rPr>
          <w:rStyle w:val="285pt"/>
          <w:rFonts w:eastAsiaTheme="minorEastAsia"/>
          <w:sz w:val="28"/>
          <w:szCs w:val="28"/>
        </w:rPr>
        <w:t xml:space="preserve">Занятие 34-35.  </w:t>
      </w:r>
      <w:r w:rsidRPr="00C50013">
        <w:rPr>
          <w:rFonts w:ascii="Times New Roman" w:hAnsi="Times New Roman" w:cs="Times New Roman"/>
          <w:sz w:val="28"/>
          <w:szCs w:val="28"/>
        </w:rPr>
        <w:t>В чем секрет предложения.</w:t>
      </w:r>
      <w:r w:rsidR="00B66791">
        <w:rPr>
          <w:rFonts w:ascii="Times New Roman" w:hAnsi="Times New Roman" w:cs="Times New Roman"/>
          <w:sz w:val="28"/>
          <w:szCs w:val="28"/>
        </w:rPr>
        <w:t xml:space="preserve"> </w:t>
      </w:r>
      <w:r w:rsidRPr="00C50013">
        <w:rPr>
          <w:rStyle w:val="285pt"/>
          <w:rFonts w:eastAsiaTheme="minorEastAsia"/>
          <w:sz w:val="28"/>
          <w:szCs w:val="28"/>
        </w:rPr>
        <w:t xml:space="preserve">Уметь определять  границы предложений и способы их передачи в устной и письменной речи. Анализировать  интонационные конструкции. Определять главные члены в предложении. </w:t>
      </w:r>
    </w:p>
    <w:p w:rsidR="00A515C5" w:rsidRPr="00EE4342" w:rsidRDefault="00A515C5" w:rsidP="00B66791">
      <w:pPr>
        <w:pStyle w:val="a3"/>
        <w:spacing w:line="360" w:lineRule="auto"/>
        <w:jc w:val="center"/>
        <w:rPr>
          <w:color w:val="000000"/>
          <w:sz w:val="28"/>
          <w:szCs w:val="28"/>
        </w:rPr>
      </w:pPr>
      <w:r w:rsidRPr="00EE4342">
        <w:rPr>
          <w:b/>
          <w:bCs/>
          <w:color w:val="000000"/>
          <w:sz w:val="28"/>
          <w:szCs w:val="28"/>
        </w:rPr>
        <w:t>Описание места учебного предмета</w:t>
      </w:r>
      <w:proofErr w:type="gramStart"/>
      <w:r w:rsidRPr="00EE4342">
        <w:rPr>
          <w:b/>
          <w:bCs/>
          <w:color w:val="000000"/>
          <w:sz w:val="28"/>
          <w:szCs w:val="28"/>
        </w:rPr>
        <w:t xml:space="preserve"> ,</w:t>
      </w:r>
      <w:proofErr w:type="gramEnd"/>
      <w:r w:rsidRPr="00EE4342">
        <w:rPr>
          <w:b/>
          <w:bCs/>
          <w:color w:val="000000"/>
          <w:sz w:val="28"/>
          <w:szCs w:val="28"/>
        </w:rPr>
        <w:t xml:space="preserve"> курса в учебном плане</w:t>
      </w:r>
    </w:p>
    <w:p w:rsidR="00A515C5" w:rsidRPr="00EE4342" w:rsidRDefault="00A515C5" w:rsidP="00EE4342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Программа рассчитана на 1 год. Занятия проводятся 1 раз в неделю. Курс изучения программы рассчитан на учащихся 5 классов.</w:t>
      </w:r>
    </w:p>
    <w:p w:rsidR="003C7E33" w:rsidRPr="00EE4342" w:rsidRDefault="003C7E33" w:rsidP="00EE4342">
      <w:pPr>
        <w:pStyle w:val="c5c0"/>
        <w:shd w:val="clear" w:color="auto" w:fill="FFFFFF"/>
        <w:spacing w:line="360" w:lineRule="auto"/>
        <w:jc w:val="both"/>
        <w:rPr>
          <w:rStyle w:val="c2"/>
          <w:b/>
          <w:color w:val="000000"/>
          <w:sz w:val="28"/>
          <w:szCs w:val="28"/>
        </w:rPr>
      </w:pPr>
      <w:r w:rsidRPr="00EE4342">
        <w:rPr>
          <w:rStyle w:val="c2"/>
          <w:color w:val="000000"/>
          <w:sz w:val="28"/>
          <w:szCs w:val="28"/>
        </w:rPr>
        <w:t xml:space="preserve">Программа </w:t>
      </w:r>
      <w:r w:rsidRPr="00EE4342">
        <w:rPr>
          <w:rStyle w:val="c2"/>
          <w:b/>
          <w:color w:val="000000"/>
          <w:sz w:val="28"/>
          <w:szCs w:val="28"/>
        </w:rPr>
        <w:t xml:space="preserve">содержит: </w:t>
      </w:r>
    </w:p>
    <w:p w:rsidR="003C7E33" w:rsidRPr="00EE4342" w:rsidRDefault="003C7E33" w:rsidP="00EE4342">
      <w:pPr>
        <w:pStyle w:val="c5c0"/>
        <w:numPr>
          <w:ilvl w:val="0"/>
          <w:numId w:val="8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proofErr w:type="gramStart"/>
      <w:r w:rsidRPr="00EE4342">
        <w:rPr>
          <w:rStyle w:val="c2"/>
          <w:color w:val="000000"/>
          <w:sz w:val="28"/>
          <w:szCs w:val="28"/>
        </w:rPr>
        <w:t xml:space="preserve">отобранную в соответствии с задачами обучения систему понятий из области фонетики, лексики и фразеологии, </w:t>
      </w:r>
      <w:proofErr w:type="spellStart"/>
      <w:r w:rsidRPr="00EE4342">
        <w:rPr>
          <w:rStyle w:val="c2"/>
          <w:color w:val="000000"/>
          <w:sz w:val="28"/>
          <w:szCs w:val="28"/>
        </w:rPr>
        <w:t>морфемики</w:t>
      </w:r>
      <w:proofErr w:type="spellEnd"/>
      <w:r w:rsidRPr="00EE4342">
        <w:rPr>
          <w:rStyle w:val="c2"/>
          <w:color w:val="000000"/>
          <w:sz w:val="28"/>
          <w:szCs w:val="28"/>
        </w:rPr>
        <w:t xml:space="preserve"> и </w:t>
      </w:r>
      <w:r w:rsidRPr="00EE4342">
        <w:rPr>
          <w:rStyle w:val="c2"/>
          <w:color w:val="000000"/>
          <w:sz w:val="28"/>
          <w:szCs w:val="28"/>
        </w:rPr>
        <w:lastRenderedPageBreak/>
        <w:t xml:space="preserve">словообразования, морфологии, синтаксиса и стилистики русского литературного языка, а также некоторые сведения о роли языка в жизни общества и т. д., </w:t>
      </w:r>
      <w:proofErr w:type="spellStart"/>
      <w:r w:rsidRPr="00EE4342">
        <w:rPr>
          <w:rStyle w:val="c2"/>
          <w:color w:val="000000"/>
          <w:sz w:val="28"/>
          <w:szCs w:val="28"/>
        </w:rPr>
        <w:t>речеведческие</w:t>
      </w:r>
      <w:proofErr w:type="spellEnd"/>
      <w:r w:rsidRPr="00EE4342">
        <w:rPr>
          <w:rStyle w:val="c2"/>
          <w:color w:val="000000"/>
          <w:sz w:val="28"/>
          <w:szCs w:val="28"/>
        </w:rPr>
        <w:t xml:space="preserve"> понятия, на основе которых строится работа по развитию связной речи учащихся, формирование коммуникативных умений и навыков, сведения об основных нормах русского литературного</w:t>
      </w:r>
      <w:proofErr w:type="gramEnd"/>
      <w:r w:rsidRPr="00EE4342">
        <w:rPr>
          <w:rStyle w:val="c2"/>
          <w:color w:val="000000"/>
          <w:sz w:val="28"/>
          <w:szCs w:val="28"/>
        </w:rPr>
        <w:t xml:space="preserve"> языка;</w:t>
      </w:r>
    </w:p>
    <w:p w:rsidR="003C7E33" w:rsidRPr="00EE4342" w:rsidRDefault="003C7E33" w:rsidP="00EE434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сведения о графике, орфографии и пунктуации, перечень видов орфограмм и </w:t>
      </w:r>
      <w:proofErr w:type="gramStart"/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названий</w:t>
      </w:r>
      <w:proofErr w:type="gramEnd"/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пунктуационных правил.</w:t>
      </w:r>
    </w:p>
    <w:p w:rsidR="003C7E33" w:rsidRPr="00EE4342" w:rsidRDefault="003C7E33" w:rsidP="00EE4342">
      <w:pPr>
        <w:pStyle w:val="c5c0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E4342">
        <w:rPr>
          <w:rStyle w:val="c2"/>
          <w:color w:val="000000"/>
          <w:sz w:val="28"/>
          <w:szCs w:val="28"/>
        </w:rPr>
        <w:t xml:space="preserve">Содержание курса </w:t>
      </w:r>
      <w:r w:rsidR="00A515C5" w:rsidRPr="00EE4342">
        <w:rPr>
          <w:rStyle w:val="c2"/>
          <w:color w:val="000000"/>
          <w:sz w:val="28"/>
          <w:szCs w:val="28"/>
        </w:rPr>
        <w:t xml:space="preserve">кружковой работы </w:t>
      </w:r>
      <w:r w:rsidRPr="00EE4342">
        <w:rPr>
          <w:rStyle w:val="c2"/>
          <w:color w:val="000000"/>
          <w:sz w:val="28"/>
          <w:szCs w:val="28"/>
        </w:rPr>
        <w:t xml:space="preserve">русского языка в 5 классе обусловлено общей нацеленностью образовательного процесса на достижение </w:t>
      </w:r>
      <w:proofErr w:type="spellStart"/>
      <w:r w:rsidRPr="00EE4342">
        <w:rPr>
          <w:rStyle w:val="c2"/>
          <w:color w:val="000000"/>
          <w:sz w:val="28"/>
          <w:szCs w:val="28"/>
        </w:rPr>
        <w:t>метапредметных</w:t>
      </w:r>
      <w:proofErr w:type="spellEnd"/>
      <w:r w:rsidRPr="00EE4342">
        <w:rPr>
          <w:rStyle w:val="c2"/>
          <w:color w:val="000000"/>
          <w:sz w:val="28"/>
          <w:szCs w:val="28"/>
        </w:rPr>
        <w:t xml:space="preserve"> и предметных целей обучения, что возможно на основе</w:t>
      </w:r>
      <w:r w:rsidRPr="00EE4342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EE4342">
        <w:rPr>
          <w:rStyle w:val="c2c7"/>
          <w:i/>
          <w:iCs/>
          <w:color w:val="000000"/>
          <w:sz w:val="28"/>
          <w:szCs w:val="28"/>
        </w:rPr>
        <w:t>компетентностного</w:t>
      </w:r>
      <w:proofErr w:type="spellEnd"/>
      <w:r w:rsidRPr="00EE4342">
        <w:rPr>
          <w:rStyle w:val="c2c7"/>
          <w:i/>
          <w:iCs/>
          <w:color w:val="000000"/>
          <w:sz w:val="28"/>
          <w:szCs w:val="28"/>
        </w:rPr>
        <w:t xml:space="preserve"> подхода</w:t>
      </w:r>
      <w:r w:rsidRPr="00EE4342">
        <w:rPr>
          <w:rStyle w:val="c2"/>
          <w:color w:val="000000"/>
          <w:sz w:val="28"/>
          <w:szCs w:val="28"/>
        </w:rPr>
        <w:t xml:space="preserve">, который обеспечивает формирование  и развитие коммуникативной, языковой, лингвистической и </w:t>
      </w:r>
      <w:proofErr w:type="spellStart"/>
      <w:r w:rsidRPr="00EE4342">
        <w:rPr>
          <w:rStyle w:val="c2"/>
          <w:color w:val="000000"/>
          <w:sz w:val="28"/>
          <w:szCs w:val="28"/>
        </w:rPr>
        <w:t>культуроведческой</w:t>
      </w:r>
      <w:proofErr w:type="spellEnd"/>
      <w:r w:rsidRPr="00EE4342">
        <w:rPr>
          <w:rStyle w:val="c2"/>
          <w:color w:val="000000"/>
          <w:sz w:val="28"/>
          <w:szCs w:val="28"/>
        </w:rPr>
        <w:t xml:space="preserve"> компетенции.</w:t>
      </w:r>
    </w:p>
    <w:p w:rsidR="003C7E33" w:rsidRPr="00EE4342" w:rsidRDefault="003C7E33" w:rsidP="00EE4342">
      <w:pPr>
        <w:pStyle w:val="c5c0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E4342">
        <w:rPr>
          <w:rStyle w:val="c2c7"/>
          <w:i/>
          <w:iCs/>
          <w:color w:val="000000"/>
          <w:sz w:val="28"/>
          <w:szCs w:val="28"/>
        </w:rPr>
        <w:t>Коммуникативная компетенция</w:t>
      </w:r>
      <w:r w:rsidRPr="00EE4342">
        <w:rPr>
          <w:rStyle w:val="c2"/>
          <w:color w:val="000000"/>
          <w:sz w:val="28"/>
          <w:szCs w:val="28"/>
        </w:rPr>
        <w:t> 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 Коммуникативная компетентность проявляется в умении определять цели коммуникации, оценивать речевую ситуацию, учитывать коммуникативные намерения и способы коммуникации партнёра, выбирать адекватные стратегии коммуникации, быть готовым к осмысленному изменению собственного речевого поведения.</w:t>
      </w:r>
    </w:p>
    <w:p w:rsidR="003C7E33" w:rsidRPr="00EE4342" w:rsidRDefault="003C7E33" w:rsidP="00EE4342">
      <w:pPr>
        <w:pStyle w:val="c5c0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E4342">
        <w:rPr>
          <w:rStyle w:val="c2"/>
          <w:color w:val="000000"/>
          <w:sz w:val="28"/>
          <w:szCs w:val="28"/>
        </w:rPr>
        <w:t xml:space="preserve">Развитие речи учащихся на уроках русского языка предполагает совершенствование всех видов речевой деятельности (говорения, </w:t>
      </w:r>
      <w:proofErr w:type="spellStart"/>
      <w:r w:rsidRPr="00EE4342">
        <w:rPr>
          <w:rStyle w:val="c2"/>
          <w:color w:val="000000"/>
          <w:sz w:val="28"/>
          <w:szCs w:val="28"/>
        </w:rPr>
        <w:t>аудирования</w:t>
      </w:r>
      <w:proofErr w:type="spellEnd"/>
      <w:r w:rsidRPr="00EE4342">
        <w:rPr>
          <w:rStyle w:val="c2"/>
          <w:color w:val="000000"/>
          <w:sz w:val="28"/>
          <w:szCs w:val="28"/>
        </w:rPr>
        <w:t xml:space="preserve"> (слушания), чтения и письма) и осуществляется в трёх направлениях, составляющих единое целое.</w:t>
      </w:r>
      <w:r w:rsidR="00EE4342" w:rsidRPr="00EE4342">
        <w:rPr>
          <w:rStyle w:val="c2"/>
          <w:color w:val="000000"/>
          <w:sz w:val="28"/>
          <w:szCs w:val="28"/>
        </w:rPr>
        <w:t xml:space="preserve"> </w:t>
      </w:r>
      <w:r w:rsidRPr="00EE4342">
        <w:rPr>
          <w:rStyle w:val="c2"/>
          <w:color w:val="000000"/>
          <w:sz w:val="28"/>
          <w:szCs w:val="28"/>
        </w:rPr>
        <w:t xml:space="preserve">Работа по развитию речи включает в себя формирование навыков выразительного чтения. Занятиям по выразительному чтению предшествует и сопутствует работа над развитием </w:t>
      </w:r>
      <w:r w:rsidRPr="00EE4342">
        <w:rPr>
          <w:rStyle w:val="c2"/>
          <w:color w:val="000000"/>
          <w:sz w:val="28"/>
          <w:szCs w:val="28"/>
        </w:rPr>
        <w:lastRenderedPageBreak/>
        <w:t>речевого слуха учащихся (умение различать звуки в слове, отчётливо произносить слова, различать ударные и безударные слоги, определять границы предложения, повышать и понижать голос, убыстрять и замедлять темп речи, выделять слова, на которые падает логическое ударение).</w:t>
      </w:r>
    </w:p>
    <w:p w:rsidR="003C7E33" w:rsidRPr="00EE4342" w:rsidRDefault="003C7E33" w:rsidP="00EE4342">
      <w:pPr>
        <w:pStyle w:val="c5c0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E4342">
        <w:rPr>
          <w:rStyle w:val="c2c7"/>
          <w:i/>
          <w:iCs/>
          <w:color w:val="000000"/>
          <w:sz w:val="28"/>
          <w:szCs w:val="28"/>
        </w:rPr>
        <w:t>Языковая и лингвистическая компетенции</w:t>
      </w:r>
      <w:r w:rsidRPr="00EE4342">
        <w:rPr>
          <w:rStyle w:val="apple-converted-space"/>
          <w:i/>
          <w:iCs/>
          <w:color w:val="000000"/>
          <w:sz w:val="28"/>
          <w:szCs w:val="28"/>
        </w:rPr>
        <w:t> </w:t>
      </w:r>
      <w:r w:rsidRPr="00EE4342">
        <w:rPr>
          <w:rStyle w:val="c2"/>
          <w:color w:val="000000"/>
          <w:sz w:val="28"/>
          <w:szCs w:val="28"/>
        </w:rPr>
        <w:t>формируются на основе овладения необходимыми знаниями о языке как знаковой системе и общественном явлении, его устройстве, развитии и функционировании; приобретениях необходимых знаний о лингвистике как о науке; освоение основных норм русского литературного языка; обогащения словарного запаса и грамматического строя речи учащихся; совершенствования орфографической и пунктуационной грамотности; умения пользоваться различными видами лингвистических словарей.</w:t>
      </w:r>
    </w:p>
    <w:p w:rsidR="003C7E33" w:rsidRPr="00EE4342" w:rsidRDefault="003C7E33" w:rsidP="00EE4342">
      <w:pPr>
        <w:pStyle w:val="c5c0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proofErr w:type="spellStart"/>
      <w:r w:rsidRPr="00EE4342">
        <w:rPr>
          <w:rStyle w:val="c2c7"/>
          <w:i/>
          <w:iCs/>
          <w:color w:val="000000"/>
          <w:sz w:val="28"/>
          <w:szCs w:val="28"/>
        </w:rPr>
        <w:t>Культуроведческая</w:t>
      </w:r>
      <w:proofErr w:type="spellEnd"/>
      <w:r w:rsidRPr="00EE4342">
        <w:rPr>
          <w:rStyle w:val="c2c7"/>
          <w:i/>
          <w:iCs/>
          <w:color w:val="000000"/>
          <w:sz w:val="28"/>
          <w:szCs w:val="28"/>
        </w:rPr>
        <w:t xml:space="preserve"> компетенция</w:t>
      </w:r>
      <w:r w:rsidRPr="00EE4342">
        <w:rPr>
          <w:rStyle w:val="apple-converted-space"/>
          <w:i/>
          <w:iCs/>
          <w:color w:val="000000"/>
          <w:sz w:val="28"/>
          <w:szCs w:val="28"/>
        </w:rPr>
        <w:t> </w:t>
      </w:r>
      <w:r w:rsidRPr="00EE4342">
        <w:rPr>
          <w:rStyle w:val="c2"/>
          <w:color w:val="000000"/>
          <w:sz w:val="28"/>
          <w:szCs w:val="28"/>
        </w:rPr>
        <w:t>предполагает осознание родного языка как формы выражения национальной культуры, понимание взаимосвязи языка и истории народа, национально-культурной специфики русского языка, освоение норм русского речевого этикета, культуры межнационального общения; способность объяснять значения слов с национально-культурным компонентом.</w:t>
      </w:r>
    </w:p>
    <w:p w:rsidR="003C7E33" w:rsidRPr="00EE4342" w:rsidRDefault="003C7E33" w:rsidP="00EE4342">
      <w:pPr>
        <w:pStyle w:val="c5c0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E4342">
        <w:rPr>
          <w:rStyle w:val="c2"/>
          <w:color w:val="000000"/>
          <w:sz w:val="28"/>
          <w:szCs w:val="28"/>
        </w:rPr>
        <w:t>В рабочей программе по внеклассной деятельности реализован</w:t>
      </w:r>
      <w:r w:rsidRPr="00EE4342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EE4342">
        <w:rPr>
          <w:rStyle w:val="c2c7"/>
          <w:i/>
          <w:iCs/>
          <w:color w:val="000000"/>
          <w:sz w:val="28"/>
          <w:szCs w:val="28"/>
        </w:rPr>
        <w:t>коммуникативно-деятельностный</w:t>
      </w:r>
      <w:proofErr w:type="spellEnd"/>
      <w:r w:rsidRPr="00EE4342">
        <w:rPr>
          <w:rStyle w:val="c2"/>
          <w:color w:val="000000"/>
          <w:sz w:val="28"/>
          <w:szCs w:val="28"/>
        </w:rPr>
        <w:t xml:space="preserve"> подход, предполагающий предъявление материала не только в </w:t>
      </w:r>
      <w:proofErr w:type="spellStart"/>
      <w:r w:rsidRPr="00EE4342">
        <w:rPr>
          <w:rStyle w:val="c2"/>
          <w:color w:val="000000"/>
          <w:sz w:val="28"/>
          <w:szCs w:val="28"/>
        </w:rPr>
        <w:t>знаниевой</w:t>
      </w:r>
      <w:proofErr w:type="spellEnd"/>
      <w:r w:rsidRPr="00EE4342">
        <w:rPr>
          <w:rStyle w:val="c2"/>
          <w:color w:val="000000"/>
          <w:sz w:val="28"/>
          <w:szCs w:val="28"/>
        </w:rPr>
        <w:t xml:space="preserve">, но и в </w:t>
      </w:r>
      <w:proofErr w:type="spellStart"/>
      <w:r w:rsidRPr="00EE4342">
        <w:rPr>
          <w:rStyle w:val="c2"/>
          <w:color w:val="000000"/>
          <w:sz w:val="28"/>
          <w:szCs w:val="28"/>
        </w:rPr>
        <w:t>деятельностной</w:t>
      </w:r>
      <w:proofErr w:type="spellEnd"/>
      <w:r w:rsidRPr="00EE4342">
        <w:rPr>
          <w:rStyle w:val="c2"/>
          <w:color w:val="000000"/>
          <w:sz w:val="28"/>
          <w:szCs w:val="28"/>
        </w:rPr>
        <w:t xml:space="preserve"> форме. Направленность курса русского языка на формирование коммуникативной, языковой, лингвистической и </w:t>
      </w:r>
      <w:proofErr w:type="spellStart"/>
      <w:r w:rsidRPr="00EE4342">
        <w:rPr>
          <w:rStyle w:val="c2"/>
          <w:color w:val="000000"/>
          <w:sz w:val="28"/>
          <w:szCs w:val="28"/>
        </w:rPr>
        <w:t>культуроведческой</w:t>
      </w:r>
      <w:proofErr w:type="spellEnd"/>
      <w:r w:rsidRPr="00EE4342">
        <w:rPr>
          <w:rStyle w:val="c2"/>
          <w:color w:val="000000"/>
          <w:sz w:val="28"/>
          <w:szCs w:val="28"/>
        </w:rPr>
        <w:t xml:space="preserve"> компетенции нашла отражение в структуре программы.</w:t>
      </w:r>
    </w:p>
    <w:p w:rsidR="003C7E33" w:rsidRPr="00EE4342" w:rsidRDefault="003C7E33" w:rsidP="00EE4342">
      <w:pPr>
        <w:pStyle w:val="c5c0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E4342">
        <w:rPr>
          <w:rStyle w:val="c2"/>
          <w:color w:val="000000"/>
          <w:sz w:val="28"/>
          <w:szCs w:val="28"/>
        </w:rPr>
        <w:t xml:space="preserve">Занятия школьного кружка по   русскому языку в 5 классе предполагает </w:t>
      </w:r>
      <w:r w:rsidR="00A515C5" w:rsidRPr="00EE4342">
        <w:rPr>
          <w:rStyle w:val="c2"/>
          <w:color w:val="000000"/>
          <w:sz w:val="28"/>
          <w:szCs w:val="28"/>
        </w:rPr>
        <w:t xml:space="preserve">дополнительные </w:t>
      </w:r>
      <w:r w:rsidRPr="00EE4342">
        <w:rPr>
          <w:rStyle w:val="c2"/>
          <w:color w:val="000000"/>
          <w:sz w:val="28"/>
          <w:szCs w:val="28"/>
        </w:rPr>
        <w:t xml:space="preserve">изучение фонетики и графики, лексики и фразеологии, </w:t>
      </w:r>
      <w:proofErr w:type="spellStart"/>
      <w:r w:rsidRPr="00EE4342">
        <w:rPr>
          <w:rStyle w:val="c2"/>
          <w:color w:val="000000"/>
          <w:sz w:val="28"/>
          <w:szCs w:val="28"/>
        </w:rPr>
        <w:t>морфемики</w:t>
      </w:r>
      <w:proofErr w:type="spellEnd"/>
      <w:r w:rsidRPr="00EE4342">
        <w:rPr>
          <w:rStyle w:val="c2"/>
          <w:color w:val="000000"/>
          <w:sz w:val="28"/>
          <w:szCs w:val="28"/>
        </w:rPr>
        <w:t xml:space="preserve"> и словообразования, морфологии и орфографии, сведения об </w:t>
      </w:r>
      <w:r w:rsidRPr="00EE4342">
        <w:rPr>
          <w:rStyle w:val="c2"/>
          <w:color w:val="000000"/>
          <w:sz w:val="28"/>
          <w:szCs w:val="28"/>
        </w:rPr>
        <w:lastRenderedPageBreak/>
        <w:t>основных понятиях синтаксиса и пунктуации. Предусмотрена работа по культуре речи</w:t>
      </w:r>
      <w:proofErr w:type="gramStart"/>
      <w:r w:rsidRPr="00EE4342">
        <w:rPr>
          <w:rStyle w:val="c2"/>
          <w:color w:val="000000"/>
          <w:sz w:val="28"/>
          <w:szCs w:val="28"/>
        </w:rPr>
        <w:t>..</w:t>
      </w:r>
      <w:proofErr w:type="gramEnd"/>
    </w:p>
    <w:p w:rsidR="003C7E33" w:rsidRPr="00EE4342" w:rsidRDefault="003C7E33" w:rsidP="00EE4342">
      <w:pPr>
        <w:pStyle w:val="c5c0"/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  <w:r w:rsidRPr="00EE4342">
        <w:rPr>
          <w:rStyle w:val="c2c16c7"/>
          <w:b/>
          <w:bCs/>
          <w:i/>
          <w:iCs/>
          <w:color w:val="000000"/>
          <w:sz w:val="28"/>
          <w:szCs w:val="28"/>
        </w:rPr>
        <w:t xml:space="preserve">Личностные, </w:t>
      </w:r>
      <w:proofErr w:type="spellStart"/>
      <w:r w:rsidRPr="00EE4342">
        <w:rPr>
          <w:rStyle w:val="c2c16c7"/>
          <w:b/>
          <w:bCs/>
          <w:i/>
          <w:iCs/>
          <w:color w:val="000000"/>
          <w:sz w:val="28"/>
          <w:szCs w:val="28"/>
        </w:rPr>
        <w:t>метапредметные</w:t>
      </w:r>
      <w:proofErr w:type="spellEnd"/>
      <w:r w:rsidRPr="00EE4342">
        <w:rPr>
          <w:rStyle w:val="c2c16c7"/>
          <w:b/>
          <w:bCs/>
          <w:i/>
          <w:iCs/>
          <w:color w:val="000000"/>
          <w:sz w:val="28"/>
          <w:szCs w:val="28"/>
        </w:rPr>
        <w:t>, предметные результаты</w:t>
      </w:r>
    </w:p>
    <w:p w:rsidR="003C7E33" w:rsidRPr="00EE4342" w:rsidRDefault="003C7E33" w:rsidP="00EE4342">
      <w:pPr>
        <w:pStyle w:val="c5c0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E4342">
        <w:rPr>
          <w:rStyle w:val="c2c16"/>
          <w:b/>
          <w:bCs/>
          <w:color w:val="000000"/>
          <w:sz w:val="28"/>
          <w:szCs w:val="28"/>
        </w:rPr>
        <w:t>Личностными результатами</w:t>
      </w:r>
      <w:r w:rsidRPr="00EE4342">
        <w:rPr>
          <w:rStyle w:val="c2"/>
          <w:color w:val="000000"/>
          <w:sz w:val="28"/>
          <w:szCs w:val="28"/>
        </w:rPr>
        <w:t> </w:t>
      </w:r>
      <w:proofErr w:type="gramStart"/>
      <w:r w:rsidRPr="00EE4342">
        <w:rPr>
          <w:rStyle w:val="c2"/>
          <w:color w:val="000000"/>
          <w:sz w:val="28"/>
          <w:szCs w:val="28"/>
        </w:rPr>
        <w:t>освоения</w:t>
      </w:r>
      <w:proofErr w:type="gramEnd"/>
      <w:r w:rsidRPr="00EE4342">
        <w:rPr>
          <w:rStyle w:val="c2"/>
          <w:color w:val="000000"/>
          <w:sz w:val="28"/>
          <w:szCs w:val="28"/>
        </w:rPr>
        <w:t xml:space="preserve"> обучающимися программы </w:t>
      </w:r>
      <w:r w:rsidR="00A515C5" w:rsidRPr="00EE4342">
        <w:rPr>
          <w:rStyle w:val="c2"/>
          <w:color w:val="000000"/>
          <w:sz w:val="28"/>
          <w:szCs w:val="28"/>
        </w:rPr>
        <w:t xml:space="preserve">кружка </w:t>
      </w:r>
      <w:r w:rsidRPr="00EE4342">
        <w:rPr>
          <w:rStyle w:val="c2"/>
          <w:color w:val="000000"/>
          <w:sz w:val="28"/>
          <w:szCs w:val="28"/>
        </w:rPr>
        <w:t>по русскому языку являются:</w:t>
      </w:r>
    </w:p>
    <w:p w:rsidR="003C7E33" w:rsidRPr="00EE4342" w:rsidRDefault="003C7E33" w:rsidP="00EE434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интеллектуальны, творческих способностей и моральных качеств личности; его значения в процессе получения школьного образования;</w:t>
      </w:r>
    </w:p>
    <w:p w:rsidR="003C7E33" w:rsidRPr="00EE4342" w:rsidRDefault="003C7E33" w:rsidP="00EE434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3C7E33" w:rsidRPr="00EE4342" w:rsidRDefault="003C7E33" w:rsidP="00EE434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достаточный объём словарного запаса и усвоенных грамматических сре</w:t>
      </w:r>
      <w:proofErr w:type="gramStart"/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дств дл</w:t>
      </w:r>
      <w:proofErr w:type="gramEnd"/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3C7E33" w:rsidRPr="00EE4342" w:rsidRDefault="003C7E33" w:rsidP="00EE434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уважение к личности и её достоинству, доброжелательное отношение к окружающим, нетерпимость к любым видам насилия и готовность противостоять им.</w:t>
      </w:r>
    </w:p>
    <w:p w:rsidR="003C7E33" w:rsidRPr="00EE4342" w:rsidRDefault="003C7E33" w:rsidP="00EE4342">
      <w:pPr>
        <w:pStyle w:val="c5c0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proofErr w:type="spellStart"/>
      <w:r w:rsidRPr="00EE4342">
        <w:rPr>
          <w:rStyle w:val="c2c16"/>
          <w:b/>
          <w:bCs/>
          <w:color w:val="000000"/>
          <w:sz w:val="28"/>
          <w:szCs w:val="28"/>
        </w:rPr>
        <w:t>Метапредметными</w:t>
      </w:r>
      <w:proofErr w:type="spellEnd"/>
      <w:r w:rsidRPr="00EE4342">
        <w:rPr>
          <w:rStyle w:val="c2c16"/>
          <w:b/>
          <w:bCs/>
          <w:color w:val="000000"/>
          <w:sz w:val="28"/>
          <w:szCs w:val="28"/>
        </w:rPr>
        <w:t xml:space="preserve"> результатами</w:t>
      </w:r>
      <w:r w:rsidRPr="00EE4342">
        <w:rPr>
          <w:rStyle w:val="c2"/>
          <w:color w:val="000000"/>
          <w:sz w:val="28"/>
          <w:szCs w:val="28"/>
        </w:rPr>
        <w:t xml:space="preserve"> освоения учащимися программы </w:t>
      </w:r>
      <w:r w:rsidR="00A515C5" w:rsidRPr="00EE4342">
        <w:rPr>
          <w:rStyle w:val="c2"/>
          <w:color w:val="000000"/>
          <w:sz w:val="28"/>
          <w:szCs w:val="28"/>
        </w:rPr>
        <w:t xml:space="preserve">кружка </w:t>
      </w:r>
      <w:r w:rsidRPr="00EE4342">
        <w:rPr>
          <w:rStyle w:val="c2"/>
          <w:color w:val="000000"/>
          <w:sz w:val="28"/>
          <w:szCs w:val="28"/>
        </w:rPr>
        <w:t>по русскому языку являются:</w:t>
      </w:r>
    </w:p>
    <w:p w:rsidR="003C7E33" w:rsidRPr="00EE4342" w:rsidRDefault="003C7E33" w:rsidP="00EE4342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владение всеми видами речевой деятельности:</w:t>
      </w:r>
    </w:p>
    <w:p w:rsidR="003C7E33" w:rsidRPr="00EE4342" w:rsidRDefault="003C7E33" w:rsidP="00EE434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60" w:lineRule="auto"/>
        <w:ind w:left="14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адекватное понимание информации устного и письменного сообщения;</w:t>
      </w:r>
    </w:p>
    <w:p w:rsidR="003C7E33" w:rsidRPr="00EE4342" w:rsidRDefault="003C7E33" w:rsidP="00EE434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60" w:lineRule="auto"/>
        <w:ind w:left="14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владение разными видами чтения;</w:t>
      </w:r>
    </w:p>
    <w:p w:rsidR="003C7E33" w:rsidRPr="00EE4342" w:rsidRDefault="003C7E33" w:rsidP="00EE434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60" w:lineRule="auto"/>
        <w:ind w:left="14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lastRenderedPageBreak/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различного типа, справочной литературой;</w:t>
      </w:r>
    </w:p>
    <w:p w:rsidR="003C7E33" w:rsidRPr="00EE4342" w:rsidRDefault="003C7E33" w:rsidP="00EE434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60" w:lineRule="auto"/>
        <w:ind w:left="14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овладение приёмами отбора и систематизации материала на определённую тему;</w:t>
      </w:r>
    </w:p>
    <w:p w:rsidR="003C7E33" w:rsidRPr="00EE4342" w:rsidRDefault="003C7E33" w:rsidP="00EE434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60" w:lineRule="auto"/>
        <w:ind w:left="14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способность определять цели предстоящей учебной деятельности, последовательность действий, оценивать достигнутые результаты и адекватно формулировать их в устной и письменной форме;</w:t>
      </w:r>
    </w:p>
    <w:p w:rsidR="003C7E33" w:rsidRPr="00EE4342" w:rsidRDefault="003C7E33" w:rsidP="00EE434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60" w:lineRule="auto"/>
        <w:ind w:left="14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умение воспроизводить прослушанный или прочитанный текст с разной степенью свёрнутости;</w:t>
      </w:r>
    </w:p>
    <w:p w:rsidR="003C7E33" w:rsidRPr="00EE4342" w:rsidRDefault="003C7E33" w:rsidP="00EE434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60" w:lineRule="auto"/>
        <w:ind w:left="14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способность свободно, правильно излагать свои мысли в устной и письменной форме, соблюдать нормы построения текста;</w:t>
      </w:r>
    </w:p>
    <w:p w:rsidR="003C7E33" w:rsidRPr="00EE4342" w:rsidRDefault="003C7E33" w:rsidP="00EE434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60" w:lineRule="auto"/>
        <w:ind w:left="14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3C7E33" w:rsidRPr="00EE4342" w:rsidRDefault="003C7E33" w:rsidP="00EE4342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60" w:lineRule="auto"/>
        <w:ind w:left="14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умение выступать перед аудиторией сверстников с небольшими сообщениями, докладами;</w:t>
      </w:r>
    </w:p>
    <w:p w:rsidR="003C7E33" w:rsidRPr="00EE4342" w:rsidRDefault="003C7E33" w:rsidP="00EE4342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межпредметном</w:t>
      </w:r>
      <w:proofErr w:type="spellEnd"/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уровне (на уроках иностранного языка, литературы и т. Д.);</w:t>
      </w:r>
    </w:p>
    <w:p w:rsidR="003C7E33" w:rsidRPr="00EE4342" w:rsidRDefault="003C7E33" w:rsidP="00EE4342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коммуникативно</w:t>
      </w:r>
      <w:proofErr w:type="spellEnd"/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целесообразное</w:t>
      </w:r>
      <w:proofErr w:type="gramEnd"/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взаимодействие с окружающими людьми в процессе речевого общения, совместного выполнения каких-</w:t>
      </w: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lastRenderedPageBreak/>
        <w:t>либо задач,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3C7E33" w:rsidRPr="00EE4342" w:rsidRDefault="003C7E33" w:rsidP="00EE4342">
      <w:pPr>
        <w:shd w:val="clear" w:color="auto" w:fill="FFFFFF"/>
        <w:spacing w:before="100" w:beforeAutospacing="1" w:after="100" w:afterAutospacing="1" w:line="360" w:lineRule="auto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>Регулятивными результатами</w:t>
      </w: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освоения учащимися программы</w:t>
      </w:r>
      <w:r w:rsidR="00A515C5"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кружка </w:t>
      </w: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по русскому языку являются:</w:t>
      </w:r>
    </w:p>
    <w:p w:rsidR="003C7E33" w:rsidRPr="00EE4342" w:rsidRDefault="003C7E33" w:rsidP="00EE434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60" w:lineRule="auto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планировать пути достижения целей;</w:t>
      </w:r>
    </w:p>
    <w:p w:rsidR="003C7E33" w:rsidRPr="00EE4342" w:rsidRDefault="003C7E33" w:rsidP="00EE434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60" w:lineRule="auto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уметь самостоятельно контролировать своё время и управлять им;</w:t>
      </w:r>
    </w:p>
    <w:p w:rsidR="003C7E33" w:rsidRPr="00EE4342" w:rsidRDefault="003C7E33" w:rsidP="00EE434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60" w:lineRule="auto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целеполаганию</w:t>
      </w:r>
      <w:proofErr w:type="spellEnd"/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, включая постановку новых целей;</w:t>
      </w:r>
    </w:p>
    <w:p w:rsidR="003C7E33" w:rsidRPr="00EE4342" w:rsidRDefault="003C7E33" w:rsidP="00EE434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60" w:lineRule="auto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планировать пути достижения целей;</w:t>
      </w:r>
    </w:p>
    <w:p w:rsidR="003C7E33" w:rsidRPr="00EE4342" w:rsidRDefault="003C7E33" w:rsidP="00EE4342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60" w:lineRule="auto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прилагать волевые усилия и преодолевать трудности и препятствия на пути достижения целей.</w:t>
      </w:r>
    </w:p>
    <w:p w:rsidR="003C7E33" w:rsidRPr="00EE4342" w:rsidRDefault="003C7E33" w:rsidP="00EE4342">
      <w:pPr>
        <w:shd w:val="clear" w:color="auto" w:fill="FFFFFF"/>
        <w:spacing w:before="100" w:beforeAutospacing="1" w:after="100" w:afterAutospacing="1" w:line="360" w:lineRule="auto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b/>
          <w:sz w:val="28"/>
          <w:szCs w:val="28"/>
        </w:rPr>
        <w:t>Коммуникативными  результатами</w:t>
      </w:r>
      <w:r w:rsidRPr="00EE4342">
        <w:rPr>
          <w:rStyle w:val="c2"/>
          <w:rFonts w:ascii="Times New Roman" w:hAnsi="Times New Roman" w:cs="Times New Roman"/>
          <w:sz w:val="28"/>
          <w:szCs w:val="28"/>
        </w:rPr>
        <w:t xml:space="preserve"> освоения учащимися программы </w:t>
      </w:r>
      <w:r w:rsidR="00A515C5" w:rsidRPr="00EE4342">
        <w:rPr>
          <w:rStyle w:val="c2"/>
          <w:rFonts w:ascii="Times New Roman" w:hAnsi="Times New Roman" w:cs="Times New Roman"/>
          <w:sz w:val="28"/>
          <w:szCs w:val="28"/>
        </w:rPr>
        <w:t xml:space="preserve">кружка </w:t>
      </w:r>
      <w:r w:rsidRPr="00EE4342">
        <w:rPr>
          <w:rStyle w:val="c2"/>
          <w:rFonts w:ascii="Times New Roman" w:hAnsi="Times New Roman" w:cs="Times New Roman"/>
          <w:sz w:val="28"/>
          <w:szCs w:val="28"/>
        </w:rPr>
        <w:t>по русскому языку являются:</w:t>
      </w:r>
    </w:p>
    <w:p w:rsidR="003C7E33" w:rsidRPr="00EE4342" w:rsidRDefault="003C7E33" w:rsidP="00EE434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учитывать разные мнения и стремиться к координации различных позиций в сотрудничестве;</w:t>
      </w:r>
    </w:p>
    <w:p w:rsidR="003C7E33" w:rsidRPr="00EE4342" w:rsidRDefault="003C7E33" w:rsidP="00EE434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3C7E33" w:rsidRPr="00EE4342" w:rsidRDefault="003C7E33" w:rsidP="00EE434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аргументировать свою точку зрения;</w:t>
      </w:r>
    </w:p>
    <w:p w:rsidR="003C7E33" w:rsidRPr="00EE4342" w:rsidRDefault="003C7E33" w:rsidP="00EE434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3C7E33" w:rsidRPr="00EE4342" w:rsidRDefault="003C7E33" w:rsidP="00EE4342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Style w:val="c2"/>
          <w:rFonts w:ascii="Times New Roman" w:hAnsi="Times New Roman" w:cs="Times New Roman"/>
          <w:color w:val="000000"/>
          <w:sz w:val="28"/>
          <w:szCs w:val="28"/>
        </w:rPr>
        <w:t>учитывать разные мнения и интересы и обосновывать собственную позицию;</w:t>
      </w:r>
    </w:p>
    <w:p w:rsidR="003C7E33" w:rsidRPr="00EE4342" w:rsidRDefault="003C7E33" w:rsidP="00EE4342">
      <w:pPr>
        <w:shd w:val="clear" w:color="auto" w:fill="FFFFFF"/>
        <w:spacing w:before="100" w:beforeAutospacing="1" w:after="100" w:afterAutospacing="1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Fonts w:ascii="Times New Roman" w:hAnsi="Times New Roman" w:cs="Times New Roman"/>
          <w:b/>
          <w:color w:val="000000"/>
          <w:sz w:val="28"/>
          <w:szCs w:val="28"/>
        </w:rPr>
        <w:t>ИКТ-компетенция</w:t>
      </w:r>
      <w:r w:rsidRPr="00EE43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C7E33" w:rsidRPr="00EE4342" w:rsidRDefault="003C7E33" w:rsidP="00EE4342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осуществлять фиксацию изображений и звуков в ходе процесса обсуждения, проведения эксперимента, фиксацию хода и результатов проектной деятельности;</w:t>
      </w:r>
    </w:p>
    <w:p w:rsidR="003C7E33" w:rsidRPr="00EE4342" w:rsidRDefault="003C7E33" w:rsidP="00EE4342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342">
        <w:rPr>
          <w:rFonts w:ascii="Times New Roman" w:hAnsi="Times New Roman" w:cs="Times New Roman"/>
          <w:color w:val="000000"/>
          <w:sz w:val="28"/>
          <w:szCs w:val="28"/>
        </w:rPr>
        <w:t>использовать возможности И</w:t>
      </w:r>
      <w:proofErr w:type="gramStart"/>
      <w:r w:rsidRPr="00EE4342">
        <w:rPr>
          <w:rFonts w:ascii="Times New Roman" w:hAnsi="Times New Roman" w:cs="Times New Roman"/>
          <w:color w:val="000000"/>
          <w:sz w:val="28"/>
          <w:szCs w:val="28"/>
        </w:rPr>
        <w:t>КТ в тв</w:t>
      </w:r>
      <w:proofErr w:type="gramEnd"/>
      <w:r w:rsidRPr="00EE4342">
        <w:rPr>
          <w:rFonts w:ascii="Times New Roman" w:hAnsi="Times New Roman" w:cs="Times New Roman"/>
          <w:color w:val="000000"/>
          <w:sz w:val="28"/>
          <w:szCs w:val="28"/>
        </w:rPr>
        <w:t>орческой деятельности</w:t>
      </w:r>
    </w:p>
    <w:p w:rsidR="003C7E33" w:rsidRPr="00EE4342" w:rsidRDefault="003C7E33" w:rsidP="00EE4342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Кружок позволяет наиболее успешно применять индивидуальный подход к каждому школьнику с учётом его способностей, более полно удовлетворять познавательные и жизненные интересы учащихся. В отличие от классных занятий, на внеклассных учащиеся мало пишут и много говорят.</w:t>
      </w:r>
      <w:r w:rsidR="00A515C5" w:rsidRPr="00EE4342">
        <w:rPr>
          <w:color w:val="000000"/>
          <w:sz w:val="28"/>
          <w:szCs w:val="28"/>
        </w:rPr>
        <w:t xml:space="preserve"> </w:t>
      </w:r>
      <w:r w:rsidRPr="00EE4342">
        <w:rPr>
          <w:color w:val="000000"/>
          <w:sz w:val="28"/>
          <w:szCs w:val="28"/>
        </w:rPr>
        <w:t>Интерес учащихся поддерживается внесением творческого элемента в занятия: самостоятельное составление кроссвордов, шарад, ребусов.</w:t>
      </w:r>
    </w:p>
    <w:p w:rsidR="003C7E33" w:rsidRPr="00EE4342" w:rsidRDefault="003C7E33" w:rsidP="00EE4342">
      <w:pPr>
        <w:pStyle w:val="a3"/>
        <w:spacing w:line="360" w:lineRule="auto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В каждом занятии прослеживаются три части: игровая; теоретическая; практическая.</w:t>
      </w:r>
    </w:p>
    <w:p w:rsidR="003C7E33" w:rsidRPr="00EE4342" w:rsidRDefault="003C7E33" w:rsidP="00EE4342">
      <w:pPr>
        <w:pStyle w:val="a3"/>
        <w:spacing w:line="360" w:lineRule="auto"/>
        <w:rPr>
          <w:color w:val="000000"/>
          <w:sz w:val="28"/>
          <w:szCs w:val="28"/>
        </w:rPr>
      </w:pPr>
      <w:r w:rsidRPr="00EE4342">
        <w:rPr>
          <w:b/>
          <w:bCs/>
          <w:color w:val="000000"/>
          <w:sz w:val="28"/>
          <w:szCs w:val="28"/>
        </w:rPr>
        <w:t>Основные методы и технологии</w:t>
      </w:r>
    </w:p>
    <w:p w:rsidR="003C7E33" w:rsidRPr="00EE4342" w:rsidRDefault="003C7E33" w:rsidP="00EE4342">
      <w:pPr>
        <w:pStyle w:val="a3"/>
        <w:numPr>
          <w:ilvl w:val="0"/>
          <w:numId w:val="2"/>
        </w:numPr>
        <w:spacing w:line="360" w:lineRule="auto"/>
        <w:ind w:left="0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 xml:space="preserve">технология </w:t>
      </w:r>
      <w:proofErr w:type="spellStart"/>
      <w:r w:rsidRPr="00EE4342">
        <w:rPr>
          <w:color w:val="000000"/>
          <w:sz w:val="28"/>
          <w:szCs w:val="28"/>
        </w:rPr>
        <w:t>разноуровневого</w:t>
      </w:r>
      <w:proofErr w:type="spellEnd"/>
      <w:r w:rsidRPr="00EE4342">
        <w:rPr>
          <w:color w:val="000000"/>
          <w:sz w:val="28"/>
          <w:szCs w:val="28"/>
        </w:rPr>
        <w:t xml:space="preserve"> обучения;</w:t>
      </w:r>
    </w:p>
    <w:p w:rsidR="003C7E33" w:rsidRPr="00EE4342" w:rsidRDefault="003C7E33" w:rsidP="00EE4342">
      <w:pPr>
        <w:pStyle w:val="a3"/>
        <w:numPr>
          <w:ilvl w:val="0"/>
          <w:numId w:val="2"/>
        </w:numPr>
        <w:spacing w:line="360" w:lineRule="auto"/>
        <w:ind w:left="0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развивающее обучение;</w:t>
      </w:r>
    </w:p>
    <w:p w:rsidR="003C7E33" w:rsidRPr="00EE4342" w:rsidRDefault="003C7E33" w:rsidP="00EE4342">
      <w:pPr>
        <w:pStyle w:val="a3"/>
        <w:numPr>
          <w:ilvl w:val="0"/>
          <w:numId w:val="2"/>
        </w:numPr>
        <w:spacing w:line="360" w:lineRule="auto"/>
        <w:ind w:left="0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технология обучения в сотрудничестве;</w:t>
      </w:r>
    </w:p>
    <w:p w:rsidR="003C7E33" w:rsidRPr="00EE4342" w:rsidRDefault="003C7E33" w:rsidP="00EE4342">
      <w:pPr>
        <w:pStyle w:val="a3"/>
        <w:numPr>
          <w:ilvl w:val="0"/>
          <w:numId w:val="2"/>
        </w:numPr>
        <w:spacing w:line="360" w:lineRule="auto"/>
        <w:ind w:left="0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коммуникативная технология.</w:t>
      </w:r>
    </w:p>
    <w:p w:rsidR="003C7E33" w:rsidRPr="00EE4342" w:rsidRDefault="003C7E33" w:rsidP="00EE4342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</w:t>
      </w:r>
      <w:proofErr w:type="gramStart"/>
      <w:r w:rsidRPr="00EE4342">
        <w:rPr>
          <w:color w:val="000000"/>
          <w:sz w:val="28"/>
          <w:szCs w:val="28"/>
        </w:rPr>
        <w:t>ств шк</w:t>
      </w:r>
      <w:proofErr w:type="gramEnd"/>
      <w:r w:rsidRPr="00EE4342">
        <w:rPr>
          <w:color w:val="000000"/>
          <w:sz w:val="28"/>
          <w:szCs w:val="28"/>
        </w:rPr>
        <w:t>ольника.</w:t>
      </w:r>
    </w:p>
    <w:p w:rsidR="003C7E33" w:rsidRPr="00EE4342" w:rsidRDefault="003C7E33" w:rsidP="00EE4342">
      <w:pPr>
        <w:pStyle w:val="a3"/>
        <w:spacing w:line="360" w:lineRule="auto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Программа носит комплексный характер:</w:t>
      </w:r>
    </w:p>
    <w:p w:rsidR="003C7E33" w:rsidRPr="00EE4342" w:rsidRDefault="003C7E33" w:rsidP="00EE4342">
      <w:pPr>
        <w:pStyle w:val="a3"/>
        <w:numPr>
          <w:ilvl w:val="0"/>
          <w:numId w:val="21"/>
        </w:numPr>
        <w:spacing w:line="360" w:lineRule="auto"/>
        <w:rPr>
          <w:color w:val="000000"/>
          <w:sz w:val="28"/>
          <w:szCs w:val="28"/>
        </w:rPr>
      </w:pPr>
      <w:proofErr w:type="gramStart"/>
      <w:r w:rsidRPr="00EE4342">
        <w:rPr>
          <w:color w:val="000000"/>
          <w:sz w:val="28"/>
          <w:szCs w:val="28"/>
        </w:rPr>
        <w:t>рассчитана</w:t>
      </w:r>
      <w:proofErr w:type="gramEnd"/>
      <w:r w:rsidRPr="00EE4342">
        <w:rPr>
          <w:color w:val="000000"/>
          <w:sz w:val="28"/>
          <w:szCs w:val="28"/>
        </w:rPr>
        <w:t xml:space="preserve"> на учащихся 5 класса;</w:t>
      </w:r>
    </w:p>
    <w:p w:rsidR="003C7E33" w:rsidRPr="00EE4342" w:rsidRDefault="003C7E33" w:rsidP="00EE4342">
      <w:pPr>
        <w:pStyle w:val="a3"/>
        <w:numPr>
          <w:ilvl w:val="0"/>
          <w:numId w:val="21"/>
        </w:numPr>
        <w:spacing w:line="360" w:lineRule="auto"/>
        <w:rPr>
          <w:color w:val="000000"/>
          <w:sz w:val="28"/>
          <w:szCs w:val="28"/>
        </w:rPr>
      </w:pPr>
      <w:proofErr w:type="gramStart"/>
      <w:r w:rsidRPr="00EE4342">
        <w:rPr>
          <w:color w:val="000000"/>
          <w:sz w:val="28"/>
          <w:szCs w:val="28"/>
        </w:rPr>
        <w:t>направлена</w:t>
      </w:r>
      <w:proofErr w:type="gramEnd"/>
      <w:r w:rsidRPr="00EE4342">
        <w:rPr>
          <w:color w:val="000000"/>
          <w:sz w:val="28"/>
          <w:szCs w:val="28"/>
        </w:rPr>
        <w:t xml:space="preserve"> на расширение кругозора; развитие пытливости и любознательности школьников; на формирование навыков самостоятельной работы со словарями и справочной литературой;</w:t>
      </w:r>
    </w:p>
    <w:p w:rsidR="003C7E33" w:rsidRPr="00EE4342" w:rsidRDefault="003C7E33" w:rsidP="00EE4342">
      <w:pPr>
        <w:pStyle w:val="a3"/>
        <w:numPr>
          <w:ilvl w:val="0"/>
          <w:numId w:val="21"/>
        </w:numPr>
        <w:spacing w:line="360" w:lineRule="auto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lastRenderedPageBreak/>
        <w:t xml:space="preserve">включает интеграцию учебных предметов: русский язык, </w:t>
      </w:r>
      <w:proofErr w:type="spellStart"/>
      <w:r w:rsidRPr="00EE4342">
        <w:rPr>
          <w:color w:val="000000"/>
          <w:sz w:val="28"/>
          <w:szCs w:val="28"/>
        </w:rPr>
        <w:t>литература</w:t>
      </w:r>
      <w:proofErr w:type="gramStart"/>
      <w:r w:rsidRPr="00EE4342">
        <w:rPr>
          <w:color w:val="000000"/>
          <w:sz w:val="28"/>
          <w:szCs w:val="28"/>
        </w:rPr>
        <w:t>,п</w:t>
      </w:r>
      <w:proofErr w:type="gramEnd"/>
      <w:r w:rsidRPr="00EE4342">
        <w:rPr>
          <w:color w:val="000000"/>
          <w:sz w:val="28"/>
          <w:szCs w:val="28"/>
        </w:rPr>
        <w:t>редусматривает</w:t>
      </w:r>
      <w:proofErr w:type="spellEnd"/>
      <w:r w:rsidRPr="00EE4342">
        <w:rPr>
          <w:color w:val="000000"/>
          <w:sz w:val="28"/>
          <w:szCs w:val="28"/>
        </w:rPr>
        <w:t xml:space="preserve"> работу с одаренными детьми;</w:t>
      </w:r>
    </w:p>
    <w:p w:rsidR="003C7E33" w:rsidRPr="00EE4342" w:rsidRDefault="003C7E33" w:rsidP="00EE4342">
      <w:pPr>
        <w:pStyle w:val="a3"/>
        <w:numPr>
          <w:ilvl w:val="0"/>
          <w:numId w:val="21"/>
        </w:numPr>
        <w:spacing w:line="360" w:lineRule="auto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>носит гибкий, адаптивный, практико-ориентированный характер, органично вписывается в учебно-воспитательный процесс школы.</w:t>
      </w:r>
    </w:p>
    <w:p w:rsidR="003C7E33" w:rsidRDefault="003C7E33" w:rsidP="00EE4342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 xml:space="preserve">Программа учитывает возрастные и психологические особенности </w:t>
      </w:r>
      <w:proofErr w:type="gramStart"/>
      <w:r w:rsidRPr="00EE4342">
        <w:rPr>
          <w:color w:val="000000"/>
          <w:sz w:val="28"/>
          <w:szCs w:val="28"/>
        </w:rPr>
        <w:t>обучающихся</w:t>
      </w:r>
      <w:proofErr w:type="gramEnd"/>
      <w:r w:rsidRPr="00EE4342">
        <w:rPr>
          <w:color w:val="000000"/>
          <w:sz w:val="28"/>
          <w:szCs w:val="28"/>
        </w:rPr>
        <w:t>.</w:t>
      </w:r>
    </w:p>
    <w:p w:rsidR="009E1824" w:rsidRDefault="009E1824" w:rsidP="009E1824">
      <w:pPr>
        <w:pStyle w:val="c5c0c46"/>
        <w:shd w:val="clear" w:color="auto" w:fill="FFFFFF"/>
        <w:spacing w:line="360" w:lineRule="auto"/>
        <w:ind w:right="40"/>
        <w:jc w:val="both"/>
        <w:rPr>
          <w:rStyle w:val="c2"/>
          <w:color w:val="000000"/>
          <w:sz w:val="28"/>
          <w:szCs w:val="28"/>
        </w:rPr>
      </w:pPr>
      <w:r w:rsidRPr="00EE4342">
        <w:rPr>
          <w:color w:val="000000"/>
          <w:sz w:val="28"/>
          <w:szCs w:val="28"/>
        </w:rPr>
        <w:t xml:space="preserve">Данный вариант программы обеспечен </w:t>
      </w:r>
      <w:r w:rsidR="00B66791">
        <w:rPr>
          <w:color w:val="000000"/>
          <w:sz w:val="28"/>
          <w:szCs w:val="28"/>
        </w:rPr>
        <w:t>пособием</w:t>
      </w:r>
      <w:r w:rsidRPr="00EE4342">
        <w:rPr>
          <w:color w:val="000000"/>
          <w:sz w:val="28"/>
          <w:szCs w:val="28"/>
        </w:rPr>
        <w:t xml:space="preserve"> для общеобразовательных школ: «Русский язык</w:t>
      </w:r>
      <w:r w:rsidR="00B66791">
        <w:rPr>
          <w:color w:val="000000"/>
          <w:sz w:val="28"/>
          <w:szCs w:val="28"/>
        </w:rPr>
        <w:t xml:space="preserve">: за страницами школьного учебника, </w:t>
      </w:r>
      <w:r w:rsidRPr="00EE4342">
        <w:rPr>
          <w:color w:val="000000"/>
          <w:sz w:val="28"/>
          <w:szCs w:val="28"/>
        </w:rPr>
        <w:t xml:space="preserve"> 5 класс». Москва: Дрофа, 2011 г. Автор С.И. Львова. Программа кружка «Русский язык: за страницами школьного учебника» направлена на расширение, углубление и закрепление у школьников знаний по русскому языку и формирование познавательных интересов как основы учебной деятельности</w:t>
      </w:r>
      <w:proofErr w:type="gramStart"/>
      <w:r w:rsidRPr="00EE4342">
        <w:rPr>
          <w:rStyle w:val="c2"/>
          <w:color w:val="000000"/>
          <w:sz w:val="28"/>
          <w:szCs w:val="28"/>
        </w:rPr>
        <w:t xml:space="preserve"> .</w:t>
      </w:r>
      <w:proofErr w:type="gramEnd"/>
    </w:p>
    <w:p w:rsidR="00D41550" w:rsidRPr="00D41550" w:rsidRDefault="00D41550" w:rsidP="00D41550">
      <w:pPr>
        <w:pStyle w:val="c5c0c46"/>
        <w:shd w:val="clear" w:color="auto" w:fill="FFFFFF"/>
        <w:spacing w:line="360" w:lineRule="auto"/>
        <w:ind w:right="40"/>
        <w:jc w:val="both"/>
        <w:rPr>
          <w:rStyle w:val="c2"/>
          <w:color w:val="000000"/>
          <w:sz w:val="28"/>
          <w:szCs w:val="28"/>
        </w:rPr>
      </w:pPr>
      <w:r w:rsidRPr="00D41550">
        <w:rPr>
          <w:rStyle w:val="c2"/>
          <w:b/>
          <w:color w:val="000000"/>
          <w:sz w:val="28"/>
          <w:szCs w:val="28"/>
        </w:rPr>
        <w:t>Описание материально-технического обеспечения образовательного процесса</w:t>
      </w:r>
      <w:proofErr w:type="gramStart"/>
      <w:r w:rsidRPr="00D41550">
        <w:rPr>
          <w:rStyle w:val="c2"/>
          <w:b/>
          <w:color w:val="000000"/>
          <w:sz w:val="28"/>
          <w:szCs w:val="28"/>
        </w:rPr>
        <w:t xml:space="preserve"> :</w:t>
      </w:r>
      <w:proofErr w:type="gramEnd"/>
    </w:p>
    <w:p w:rsidR="00D41550" w:rsidRDefault="00D41550" w:rsidP="00D41550">
      <w:pPr>
        <w:pStyle w:val="c5c0c46"/>
        <w:shd w:val="clear" w:color="auto" w:fill="FFFFFF"/>
        <w:spacing w:line="360" w:lineRule="auto"/>
        <w:ind w:right="40"/>
        <w:jc w:val="both"/>
        <w:rPr>
          <w:rStyle w:val="c2"/>
          <w:color w:val="000000"/>
          <w:sz w:val="28"/>
          <w:szCs w:val="28"/>
        </w:rPr>
      </w:pPr>
      <w:r w:rsidRPr="00D41550">
        <w:rPr>
          <w:rStyle w:val="c2"/>
          <w:color w:val="000000"/>
          <w:sz w:val="28"/>
          <w:szCs w:val="28"/>
        </w:rPr>
        <w:t>Печатные пособия</w:t>
      </w:r>
      <w:r>
        <w:rPr>
          <w:rStyle w:val="c2"/>
          <w:color w:val="000000"/>
          <w:sz w:val="28"/>
          <w:szCs w:val="28"/>
        </w:rPr>
        <w:t xml:space="preserve">: </w:t>
      </w:r>
    </w:p>
    <w:p w:rsidR="00D41550" w:rsidRPr="00D41550" w:rsidRDefault="00D41550" w:rsidP="00D41550">
      <w:pPr>
        <w:pStyle w:val="c5c0c46"/>
        <w:shd w:val="clear" w:color="auto" w:fill="FFFFFF"/>
        <w:spacing w:line="360" w:lineRule="auto"/>
        <w:ind w:right="40"/>
        <w:jc w:val="both"/>
        <w:rPr>
          <w:rStyle w:val="c2"/>
          <w:color w:val="000000"/>
          <w:sz w:val="28"/>
          <w:szCs w:val="28"/>
        </w:rPr>
      </w:pPr>
      <w:proofErr w:type="spellStart"/>
      <w:r w:rsidRPr="00D41550">
        <w:rPr>
          <w:rStyle w:val="c2"/>
          <w:color w:val="000000"/>
          <w:sz w:val="28"/>
          <w:szCs w:val="28"/>
        </w:rPr>
        <w:t>Арсирий</w:t>
      </w:r>
      <w:proofErr w:type="spellEnd"/>
      <w:r w:rsidRPr="00D41550">
        <w:rPr>
          <w:rStyle w:val="c2"/>
          <w:color w:val="000000"/>
          <w:sz w:val="28"/>
          <w:szCs w:val="28"/>
        </w:rPr>
        <w:t xml:space="preserve"> А.Т. Занимательные материалы по русскому языку. – М.: Просвещение, 2000г.</w:t>
      </w:r>
    </w:p>
    <w:p w:rsidR="00D41550" w:rsidRPr="00D41550" w:rsidRDefault="00D41550" w:rsidP="00D41550">
      <w:pPr>
        <w:pStyle w:val="c5c0c46"/>
        <w:shd w:val="clear" w:color="auto" w:fill="FFFFFF"/>
        <w:spacing w:line="360" w:lineRule="auto"/>
        <w:ind w:right="40"/>
        <w:jc w:val="both"/>
        <w:rPr>
          <w:rStyle w:val="c2"/>
          <w:color w:val="000000"/>
          <w:sz w:val="28"/>
          <w:szCs w:val="28"/>
        </w:rPr>
      </w:pPr>
      <w:r w:rsidRPr="00D41550">
        <w:rPr>
          <w:rStyle w:val="c2"/>
          <w:color w:val="000000"/>
          <w:sz w:val="28"/>
          <w:szCs w:val="28"/>
        </w:rPr>
        <w:t>Волина В. В. Веселая грамматика. М.: Знание, 1995 г.</w:t>
      </w:r>
    </w:p>
    <w:p w:rsidR="00D41550" w:rsidRPr="00D41550" w:rsidRDefault="00D41550" w:rsidP="00D41550">
      <w:pPr>
        <w:pStyle w:val="c5c0c46"/>
        <w:shd w:val="clear" w:color="auto" w:fill="FFFFFF"/>
        <w:spacing w:line="360" w:lineRule="auto"/>
        <w:ind w:right="40"/>
        <w:jc w:val="both"/>
        <w:rPr>
          <w:rStyle w:val="c2"/>
          <w:color w:val="000000"/>
          <w:sz w:val="28"/>
          <w:szCs w:val="28"/>
        </w:rPr>
      </w:pPr>
      <w:r w:rsidRPr="00D41550">
        <w:rPr>
          <w:rStyle w:val="c2"/>
          <w:color w:val="000000"/>
          <w:sz w:val="28"/>
          <w:szCs w:val="28"/>
        </w:rPr>
        <w:t xml:space="preserve">Волина В. В. </w:t>
      </w:r>
      <w:proofErr w:type="gramStart"/>
      <w:r w:rsidRPr="00D41550">
        <w:rPr>
          <w:rStyle w:val="c2"/>
          <w:color w:val="000000"/>
          <w:sz w:val="28"/>
          <w:szCs w:val="28"/>
        </w:rPr>
        <w:t>Занимательное</w:t>
      </w:r>
      <w:proofErr w:type="gramEnd"/>
      <w:r w:rsidRPr="00D41550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D41550">
        <w:rPr>
          <w:rStyle w:val="c2"/>
          <w:color w:val="000000"/>
          <w:sz w:val="28"/>
          <w:szCs w:val="28"/>
        </w:rPr>
        <w:t>азбуковедение</w:t>
      </w:r>
      <w:proofErr w:type="spellEnd"/>
      <w:r w:rsidRPr="00D41550">
        <w:rPr>
          <w:rStyle w:val="c2"/>
          <w:color w:val="000000"/>
          <w:sz w:val="28"/>
          <w:szCs w:val="28"/>
        </w:rPr>
        <w:t>. М.: Просвещение, 1991 г.</w:t>
      </w:r>
    </w:p>
    <w:p w:rsidR="00D41550" w:rsidRPr="00D41550" w:rsidRDefault="00D41550" w:rsidP="00D41550">
      <w:pPr>
        <w:pStyle w:val="c5c0c46"/>
        <w:shd w:val="clear" w:color="auto" w:fill="FFFFFF"/>
        <w:spacing w:line="360" w:lineRule="auto"/>
        <w:ind w:right="40"/>
        <w:jc w:val="both"/>
        <w:rPr>
          <w:rStyle w:val="c2"/>
          <w:color w:val="000000"/>
          <w:sz w:val="28"/>
          <w:szCs w:val="28"/>
        </w:rPr>
      </w:pPr>
      <w:r w:rsidRPr="00D41550">
        <w:rPr>
          <w:rStyle w:val="c2"/>
          <w:color w:val="000000"/>
          <w:sz w:val="28"/>
          <w:szCs w:val="28"/>
        </w:rPr>
        <w:t>Волина В. В. Русский язык. Учимся играя. Екатеринбург ТОО. Издательство “АРГО”, 1996</w:t>
      </w:r>
    </w:p>
    <w:p w:rsidR="00D41550" w:rsidRPr="00D41550" w:rsidRDefault="00D41550" w:rsidP="00D41550">
      <w:pPr>
        <w:pStyle w:val="c5c0c46"/>
        <w:shd w:val="clear" w:color="auto" w:fill="FFFFFF"/>
        <w:spacing w:line="360" w:lineRule="auto"/>
        <w:ind w:right="40"/>
        <w:jc w:val="both"/>
        <w:rPr>
          <w:rStyle w:val="c2"/>
          <w:color w:val="000000"/>
          <w:sz w:val="28"/>
          <w:szCs w:val="28"/>
        </w:rPr>
      </w:pPr>
      <w:r w:rsidRPr="00D41550">
        <w:rPr>
          <w:rStyle w:val="c2"/>
          <w:color w:val="000000"/>
          <w:sz w:val="28"/>
          <w:szCs w:val="28"/>
        </w:rPr>
        <w:t>Волина В. В. Русский язык в рассказах, сказках, стихах. Москва “АСТ”, 1996 г.</w:t>
      </w:r>
    </w:p>
    <w:p w:rsidR="00D41550" w:rsidRPr="00D41550" w:rsidRDefault="00D41550" w:rsidP="00D41550">
      <w:pPr>
        <w:pStyle w:val="c5c0c46"/>
        <w:shd w:val="clear" w:color="auto" w:fill="FFFFFF"/>
        <w:spacing w:line="360" w:lineRule="auto"/>
        <w:ind w:right="40"/>
        <w:jc w:val="both"/>
        <w:rPr>
          <w:rStyle w:val="c2"/>
          <w:color w:val="000000"/>
          <w:sz w:val="28"/>
          <w:szCs w:val="28"/>
        </w:rPr>
      </w:pPr>
      <w:proofErr w:type="spellStart"/>
      <w:r w:rsidRPr="00D41550">
        <w:rPr>
          <w:rStyle w:val="c2"/>
          <w:color w:val="000000"/>
          <w:sz w:val="28"/>
          <w:szCs w:val="28"/>
        </w:rPr>
        <w:lastRenderedPageBreak/>
        <w:t>Граник</w:t>
      </w:r>
      <w:proofErr w:type="spellEnd"/>
      <w:r w:rsidRPr="00D41550">
        <w:rPr>
          <w:rStyle w:val="c2"/>
          <w:color w:val="000000"/>
          <w:sz w:val="28"/>
          <w:szCs w:val="28"/>
        </w:rPr>
        <w:t xml:space="preserve"> Г. Г., Бондаренко С. М., Концевая Л. А. Секреты орфографии. Москва “Просвещение”, 1991 г.</w:t>
      </w:r>
    </w:p>
    <w:p w:rsidR="00D41550" w:rsidRPr="00D41550" w:rsidRDefault="00D41550" w:rsidP="00D41550">
      <w:pPr>
        <w:pStyle w:val="c5c0c46"/>
        <w:shd w:val="clear" w:color="auto" w:fill="FFFFFF"/>
        <w:spacing w:line="360" w:lineRule="auto"/>
        <w:ind w:right="40"/>
        <w:jc w:val="both"/>
        <w:rPr>
          <w:rStyle w:val="c2"/>
          <w:color w:val="000000"/>
          <w:sz w:val="28"/>
          <w:szCs w:val="28"/>
        </w:rPr>
      </w:pPr>
      <w:r w:rsidRPr="00D41550">
        <w:rPr>
          <w:rStyle w:val="c2"/>
          <w:color w:val="000000"/>
          <w:sz w:val="28"/>
          <w:szCs w:val="28"/>
        </w:rPr>
        <w:t xml:space="preserve">Григорян Л.Т. Язык мой – друг мой: Материалы для </w:t>
      </w:r>
      <w:proofErr w:type="spellStart"/>
      <w:r w:rsidRPr="00D41550">
        <w:rPr>
          <w:rStyle w:val="c2"/>
          <w:color w:val="000000"/>
          <w:sz w:val="28"/>
          <w:szCs w:val="28"/>
        </w:rPr>
        <w:t>внеклас</w:t>
      </w:r>
      <w:proofErr w:type="gramStart"/>
      <w:r w:rsidRPr="00D41550">
        <w:rPr>
          <w:rStyle w:val="c2"/>
          <w:color w:val="000000"/>
          <w:sz w:val="28"/>
          <w:szCs w:val="28"/>
        </w:rPr>
        <w:t>.р</w:t>
      </w:r>
      <w:proofErr w:type="gramEnd"/>
      <w:r w:rsidRPr="00D41550">
        <w:rPr>
          <w:rStyle w:val="c2"/>
          <w:color w:val="000000"/>
          <w:sz w:val="28"/>
          <w:szCs w:val="28"/>
        </w:rPr>
        <w:t>аботы</w:t>
      </w:r>
      <w:proofErr w:type="spellEnd"/>
      <w:r w:rsidRPr="00D41550">
        <w:rPr>
          <w:rStyle w:val="c2"/>
          <w:color w:val="000000"/>
          <w:sz w:val="28"/>
          <w:szCs w:val="28"/>
        </w:rPr>
        <w:t xml:space="preserve"> по </w:t>
      </w:r>
      <w:proofErr w:type="spellStart"/>
      <w:r w:rsidRPr="00D41550">
        <w:rPr>
          <w:rStyle w:val="c2"/>
          <w:color w:val="000000"/>
          <w:sz w:val="28"/>
          <w:szCs w:val="28"/>
        </w:rPr>
        <w:t>рус.яз</w:t>
      </w:r>
      <w:proofErr w:type="spellEnd"/>
      <w:r w:rsidRPr="00D41550">
        <w:rPr>
          <w:rStyle w:val="c2"/>
          <w:color w:val="000000"/>
          <w:sz w:val="28"/>
          <w:szCs w:val="28"/>
        </w:rPr>
        <w:t xml:space="preserve">.: Пособие для учителя. – 2-е изд., </w:t>
      </w:r>
      <w:proofErr w:type="spellStart"/>
      <w:r w:rsidRPr="00D41550">
        <w:rPr>
          <w:rStyle w:val="c2"/>
          <w:color w:val="000000"/>
          <w:sz w:val="28"/>
          <w:szCs w:val="28"/>
        </w:rPr>
        <w:t>испр</w:t>
      </w:r>
      <w:proofErr w:type="spellEnd"/>
      <w:r w:rsidRPr="00D41550">
        <w:rPr>
          <w:rStyle w:val="c2"/>
          <w:color w:val="000000"/>
          <w:sz w:val="28"/>
          <w:szCs w:val="28"/>
        </w:rPr>
        <w:t>. и доп. –</w:t>
      </w:r>
      <w:r>
        <w:rPr>
          <w:rStyle w:val="c2"/>
          <w:color w:val="000000"/>
          <w:sz w:val="28"/>
          <w:szCs w:val="28"/>
        </w:rPr>
        <w:t xml:space="preserve"> </w:t>
      </w:r>
      <w:r w:rsidRPr="00D41550">
        <w:rPr>
          <w:rStyle w:val="c2"/>
          <w:color w:val="000000"/>
          <w:sz w:val="28"/>
          <w:szCs w:val="28"/>
        </w:rPr>
        <w:t>М.: Просвещение, 1988. – 207 с.</w:t>
      </w:r>
    </w:p>
    <w:p w:rsidR="00D41550" w:rsidRPr="00D41550" w:rsidRDefault="00D41550" w:rsidP="00D41550">
      <w:pPr>
        <w:pStyle w:val="c5c0c46"/>
        <w:shd w:val="clear" w:color="auto" w:fill="FFFFFF"/>
        <w:spacing w:line="360" w:lineRule="auto"/>
        <w:ind w:right="40"/>
        <w:jc w:val="both"/>
        <w:rPr>
          <w:rStyle w:val="c2"/>
          <w:color w:val="000000"/>
          <w:sz w:val="28"/>
          <w:szCs w:val="28"/>
        </w:rPr>
      </w:pPr>
      <w:r w:rsidRPr="00D41550">
        <w:rPr>
          <w:rStyle w:val="c2"/>
          <w:color w:val="000000"/>
          <w:sz w:val="28"/>
          <w:szCs w:val="28"/>
        </w:rPr>
        <w:t>Панов М.В. Занимательная орфография. – М., 1987г.</w:t>
      </w:r>
    </w:p>
    <w:p w:rsidR="00D41550" w:rsidRPr="00D41550" w:rsidRDefault="00D41550" w:rsidP="00D41550">
      <w:pPr>
        <w:pStyle w:val="c5c0c46"/>
        <w:shd w:val="clear" w:color="auto" w:fill="FFFFFF"/>
        <w:spacing w:line="360" w:lineRule="auto"/>
        <w:ind w:right="40"/>
        <w:jc w:val="both"/>
        <w:rPr>
          <w:rStyle w:val="c2"/>
          <w:color w:val="000000"/>
          <w:sz w:val="28"/>
          <w:szCs w:val="28"/>
        </w:rPr>
      </w:pPr>
      <w:r w:rsidRPr="00D41550">
        <w:rPr>
          <w:rStyle w:val="c2"/>
          <w:color w:val="000000"/>
          <w:sz w:val="28"/>
          <w:szCs w:val="28"/>
        </w:rPr>
        <w:t>Сергеев В.Н. Словари – наши друзья и помощники. – М., 1998г.</w:t>
      </w:r>
    </w:p>
    <w:p w:rsidR="00D41550" w:rsidRPr="00D41550" w:rsidRDefault="00D41550" w:rsidP="00D41550">
      <w:pPr>
        <w:pStyle w:val="c5c0c46"/>
        <w:shd w:val="clear" w:color="auto" w:fill="FFFFFF"/>
        <w:spacing w:line="360" w:lineRule="auto"/>
        <w:ind w:right="40"/>
        <w:jc w:val="both"/>
        <w:rPr>
          <w:rStyle w:val="c2"/>
          <w:color w:val="000000"/>
          <w:sz w:val="28"/>
          <w:szCs w:val="28"/>
        </w:rPr>
      </w:pPr>
      <w:r w:rsidRPr="00D41550">
        <w:rPr>
          <w:rStyle w:val="c2"/>
          <w:color w:val="000000"/>
          <w:sz w:val="28"/>
          <w:szCs w:val="28"/>
        </w:rPr>
        <w:t>Успенский Л.В. По закону буквы. – М., 1981г.</w:t>
      </w:r>
    </w:p>
    <w:p w:rsidR="00D41550" w:rsidRPr="00D41550" w:rsidRDefault="00D41550" w:rsidP="00D41550">
      <w:pPr>
        <w:pStyle w:val="c5c0c46"/>
        <w:shd w:val="clear" w:color="auto" w:fill="FFFFFF"/>
        <w:spacing w:line="360" w:lineRule="auto"/>
        <w:ind w:right="40"/>
        <w:jc w:val="both"/>
        <w:rPr>
          <w:rStyle w:val="c2"/>
          <w:color w:val="000000"/>
          <w:sz w:val="28"/>
          <w:szCs w:val="28"/>
        </w:rPr>
      </w:pPr>
      <w:proofErr w:type="spellStart"/>
      <w:r w:rsidRPr="00D41550">
        <w:rPr>
          <w:rStyle w:val="c2"/>
          <w:color w:val="000000"/>
          <w:sz w:val="28"/>
          <w:szCs w:val="28"/>
        </w:rPr>
        <w:t>Шанский</w:t>
      </w:r>
      <w:proofErr w:type="spellEnd"/>
      <w:r w:rsidRPr="00D41550">
        <w:rPr>
          <w:rStyle w:val="c2"/>
          <w:color w:val="000000"/>
          <w:sz w:val="28"/>
          <w:szCs w:val="28"/>
        </w:rPr>
        <w:t xml:space="preserve"> Н.М. В мире слов. – 3-е изд., </w:t>
      </w:r>
      <w:proofErr w:type="spellStart"/>
      <w:r w:rsidRPr="00D41550">
        <w:rPr>
          <w:rStyle w:val="c2"/>
          <w:color w:val="000000"/>
          <w:sz w:val="28"/>
          <w:szCs w:val="28"/>
        </w:rPr>
        <w:t>испр</w:t>
      </w:r>
      <w:proofErr w:type="spellEnd"/>
      <w:r w:rsidRPr="00D41550">
        <w:rPr>
          <w:rStyle w:val="c2"/>
          <w:color w:val="000000"/>
          <w:sz w:val="28"/>
          <w:szCs w:val="28"/>
        </w:rPr>
        <w:t>. и доп. – М., 1985г.</w:t>
      </w:r>
    </w:p>
    <w:p w:rsidR="00D41550" w:rsidRPr="00D41550" w:rsidRDefault="00D41550" w:rsidP="00D41550">
      <w:pPr>
        <w:pStyle w:val="c5c0c46"/>
        <w:shd w:val="clear" w:color="auto" w:fill="FFFFFF"/>
        <w:spacing w:line="360" w:lineRule="auto"/>
        <w:ind w:right="40"/>
        <w:jc w:val="both"/>
        <w:rPr>
          <w:rStyle w:val="c2"/>
          <w:color w:val="000000"/>
          <w:sz w:val="28"/>
          <w:szCs w:val="28"/>
        </w:rPr>
      </w:pPr>
      <w:proofErr w:type="spellStart"/>
      <w:r w:rsidRPr="00D41550">
        <w:rPr>
          <w:rStyle w:val="c2"/>
          <w:color w:val="000000"/>
          <w:sz w:val="28"/>
          <w:szCs w:val="28"/>
        </w:rPr>
        <w:t>Язовицкий</w:t>
      </w:r>
      <w:proofErr w:type="spellEnd"/>
      <w:r w:rsidRPr="00D41550">
        <w:rPr>
          <w:rStyle w:val="c2"/>
          <w:color w:val="000000"/>
          <w:sz w:val="28"/>
          <w:szCs w:val="28"/>
        </w:rPr>
        <w:t xml:space="preserve"> Е.В. Говорите правильно. – М.; Л., 1968г.</w:t>
      </w:r>
    </w:p>
    <w:p w:rsidR="00D41550" w:rsidRPr="00D41550" w:rsidRDefault="00D41550" w:rsidP="00D41550">
      <w:pPr>
        <w:pStyle w:val="c5c0c46"/>
        <w:shd w:val="clear" w:color="auto" w:fill="FFFFFF"/>
        <w:spacing w:line="360" w:lineRule="auto"/>
        <w:ind w:right="40"/>
        <w:jc w:val="both"/>
        <w:rPr>
          <w:rStyle w:val="c2"/>
          <w:color w:val="000000"/>
          <w:sz w:val="28"/>
          <w:szCs w:val="28"/>
        </w:rPr>
      </w:pPr>
      <w:r w:rsidRPr="00D41550">
        <w:rPr>
          <w:rStyle w:val="c2"/>
          <w:color w:val="000000"/>
          <w:sz w:val="28"/>
          <w:szCs w:val="28"/>
        </w:rPr>
        <w:t>.Одинцов В. В.Школьный словарь иностранных слов /под ред. В. В. Иванова- М</w:t>
      </w:r>
      <w:proofErr w:type="gramStart"/>
      <w:r w:rsidRPr="00D41550">
        <w:rPr>
          <w:rStyle w:val="c2"/>
          <w:color w:val="000000"/>
          <w:sz w:val="28"/>
          <w:szCs w:val="28"/>
        </w:rPr>
        <w:t xml:space="preserve"> :</w:t>
      </w:r>
      <w:proofErr w:type="gramEnd"/>
      <w:r w:rsidRPr="00D41550">
        <w:rPr>
          <w:rStyle w:val="c2"/>
          <w:color w:val="000000"/>
          <w:sz w:val="28"/>
          <w:szCs w:val="28"/>
        </w:rPr>
        <w:t xml:space="preserve"> Просвещение 1984.</w:t>
      </w:r>
    </w:p>
    <w:p w:rsidR="00D41550" w:rsidRPr="00EE4342" w:rsidRDefault="00D41550" w:rsidP="00D41550">
      <w:pPr>
        <w:pStyle w:val="c5c0c46"/>
        <w:shd w:val="clear" w:color="auto" w:fill="FFFFFF"/>
        <w:spacing w:line="360" w:lineRule="auto"/>
        <w:ind w:right="40"/>
        <w:jc w:val="both"/>
        <w:rPr>
          <w:rStyle w:val="c2"/>
          <w:color w:val="000000"/>
          <w:sz w:val="28"/>
          <w:szCs w:val="28"/>
        </w:rPr>
      </w:pPr>
      <w:r w:rsidRPr="00D41550">
        <w:rPr>
          <w:rStyle w:val="c2"/>
          <w:color w:val="000000"/>
          <w:sz w:val="28"/>
          <w:szCs w:val="28"/>
        </w:rPr>
        <w:t>CD/DVD для занятий в классе</w:t>
      </w:r>
    </w:p>
    <w:p w:rsidR="009E1824" w:rsidRPr="00EE4342" w:rsidRDefault="009E1824" w:rsidP="00EE4342">
      <w:pPr>
        <w:pStyle w:val="a3"/>
        <w:spacing w:line="360" w:lineRule="auto"/>
        <w:jc w:val="both"/>
        <w:rPr>
          <w:color w:val="000000"/>
          <w:sz w:val="28"/>
          <w:szCs w:val="28"/>
        </w:rPr>
      </w:pPr>
    </w:p>
    <w:sectPr w:rsidR="009E1824" w:rsidRPr="00EE4342" w:rsidSect="00EE434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247FD"/>
    <w:multiLevelType w:val="hybridMultilevel"/>
    <w:tmpl w:val="D908A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41171A"/>
    <w:multiLevelType w:val="multilevel"/>
    <w:tmpl w:val="CFBA8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367826"/>
    <w:multiLevelType w:val="multilevel"/>
    <w:tmpl w:val="E92CB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AA3FFB"/>
    <w:multiLevelType w:val="hybridMultilevel"/>
    <w:tmpl w:val="A0AA4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915D9D"/>
    <w:multiLevelType w:val="multilevel"/>
    <w:tmpl w:val="CFBA8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CC7BF5"/>
    <w:multiLevelType w:val="multilevel"/>
    <w:tmpl w:val="8EF4A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0D262C"/>
    <w:multiLevelType w:val="hybridMultilevel"/>
    <w:tmpl w:val="3ACC2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AC25A6"/>
    <w:multiLevelType w:val="hybridMultilevel"/>
    <w:tmpl w:val="27A40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2F31E6"/>
    <w:multiLevelType w:val="multilevel"/>
    <w:tmpl w:val="01F44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9518E9"/>
    <w:multiLevelType w:val="multilevel"/>
    <w:tmpl w:val="B3B48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FD3511"/>
    <w:multiLevelType w:val="multilevel"/>
    <w:tmpl w:val="F3908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AC26B67"/>
    <w:multiLevelType w:val="multilevel"/>
    <w:tmpl w:val="40D46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79D1A4E"/>
    <w:multiLevelType w:val="hybridMultilevel"/>
    <w:tmpl w:val="BC00F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D2114B"/>
    <w:multiLevelType w:val="hybridMultilevel"/>
    <w:tmpl w:val="49E2E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37268"/>
    <w:multiLevelType w:val="multilevel"/>
    <w:tmpl w:val="AC0E4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D324E93"/>
    <w:multiLevelType w:val="multilevel"/>
    <w:tmpl w:val="5FAE2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8F56A9"/>
    <w:multiLevelType w:val="multilevel"/>
    <w:tmpl w:val="CFBA8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DC06A93"/>
    <w:multiLevelType w:val="hybridMultilevel"/>
    <w:tmpl w:val="A5A4F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713B59"/>
    <w:multiLevelType w:val="multilevel"/>
    <w:tmpl w:val="0F6E6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811719"/>
    <w:multiLevelType w:val="multilevel"/>
    <w:tmpl w:val="B8040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0E7DFC"/>
    <w:multiLevelType w:val="multilevel"/>
    <w:tmpl w:val="CFBA8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4CC1376"/>
    <w:multiLevelType w:val="multilevel"/>
    <w:tmpl w:val="74E01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18"/>
  </w:num>
  <w:num w:numId="4">
    <w:abstractNumId w:val="14"/>
  </w:num>
  <w:num w:numId="5">
    <w:abstractNumId w:val="11"/>
  </w:num>
  <w:num w:numId="6">
    <w:abstractNumId w:val="8"/>
  </w:num>
  <w:num w:numId="7">
    <w:abstractNumId w:val="10"/>
  </w:num>
  <w:num w:numId="8">
    <w:abstractNumId w:val="16"/>
  </w:num>
  <w:num w:numId="9">
    <w:abstractNumId w:val="9"/>
  </w:num>
  <w:num w:numId="10">
    <w:abstractNumId w:val="15"/>
  </w:num>
  <w:num w:numId="11">
    <w:abstractNumId w:val="21"/>
  </w:num>
  <w:num w:numId="12">
    <w:abstractNumId w:val="19"/>
  </w:num>
  <w:num w:numId="13">
    <w:abstractNumId w:val="20"/>
  </w:num>
  <w:num w:numId="14">
    <w:abstractNumId w:val="4"/>
  </w:num>
  <w:num w:numId="15">
    <w:abstractNumId w:val="1"/>
  </w:num>
  <w:num w:numId="16">
    <w:abstractNumId w:val="13"/>
  </w:num>
  <w:num w:numId="17">
    <w:abstractNumId w:val="17"/>
  </w:num>
  <w:num w:numId="18">
    <w:abstractNumId w:val="7"/>
  </w:num>
  <w:num w:numId="19">
    <w:abstractNumId w:val="12"/>
  </w:num>
  <w:num w:numId="20">
    <w:abstractNumId w:val="3"/>
  </w:num>
  <w:num w:numId="21">
    <w:abstractNumId w:val="6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7E33"/>
    <w:rsid w:val="002550FA"/>
    <w:rsid w:val="003C7E33"/>
    <w:rsid w:val="00690251"/>
    <w:rsid w:val="009E1824"/>
    <w:rsid w:val="00A515C5"/>
    <w:rsid w:val="00B66791"/>
    <w:rsid w:val="00D41550"/>
    <w:rsid w:val="00EE4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7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C7E33"/>
  </w:style>
  <w:style w:type="paragraph" w:customStyle="1" w:styleId="c5c0">
    <w:name w:val="c5 c0"/>
    <w:basedOn w:val="a"/>
    <w:rsid w:val="003C7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c16">
    <w:name w:val="c2 c16"/>
    <w:basedOn w:val="a0"/>
    <w:rsid w:val="003C7E33"/>
  </w:style>
  <w:style w:type="character" w:customStyle="1" w:styleId="c2">
    <w:name w:val="c2"/>
    <w:basedOn w:val="a0"/>
    <w:rsid w:val="003C7E33"/>
  </w:style>
  <w:style w:type="character" w:customStyle="1" w:styleId="c2c16c7">
    <w:name w:val="c2 c16 c7"/>
    <w:basedOn w:val="a0"/>
    <w:rsid w:val="003C7E33"/>
  </w:style>
  <w:style w:type="paragraph" w:customStyle="1" w:styleId="c5c0c46">
    <w:name w:val="c5 c0 c46"/>
    <w:basedOn w:val="a"/>
    <w:rsid w:val="003C7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c7">
    <w:name w:val="c2 c7"/>
    <w:basedOn w:val="a0"/>
    <w:rsid w:val="003C7E33"/>
  </w:style>
  <w:style w:type="paragraph" w:customStyle="1" w:styleId="c5c0c43">
    <w:name w:val="c5 c0 c43"/>
    <w:basedOn w:val="a"/>
    <w:rsid w:val="003C7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E4342"/>
    <w:pPr>
      <w:ind w:left="720"/>
      <w:contextualSpacing/>
    </w:pPr>
  </w:style>
  <w:style w:type="character" w:customStyle="1" w:styleId="2">
    <w:name w:val="Основной текст (2)"/>
    <w:basedOn w:val="a0"/>
    <w:rsid w:val="0069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5pt">
    <w:name w:val="Основной текст (2) + 8;5 pt"/>
    <w:basedOn w:val="a0"/>
    <w:rsid w:val="00690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AC002-691A-4930-8175-D90F54534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20</Pages>
  <Words>4247</Words>
  <Characters>24209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2017-12-02T10:42:00Z</dcterms:created>
  <dcterms:modified xsi:type="dcterms:W3CDTF">2017-12-05T14:42:00Z</dcterms:modified>
</cp:coreProperties>
</file>